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69" w:rsidRPr="00234885" w:rsidRDefault="00D833D7" w:rsidP="00636B69">
      <w:pPr>
        <w:rPr>
          <w:rFonts w:ascii="Tahoma" w:hAnsi="Tahoma" w:cs="Tahoma"/>
          <w:sz w:val="20"/>
          <w:szCs w:val="20"/>
          <w:u w:val="single"/>
        </w:rPr>
      </w:pPr>
      <w:r w:rsidRPr="00234885">
        <w:rPr>
          <w:rFonts w:ascii="Tahoma" w:hAnsi="Tahoma" w:cs="Tahoma"/>
          <w:sz w:val="20"/>
          <w:szCs w:val="20"/>
          <w:u w:val="single"/>
        </w:rPr>
        <w:t>Linux System / Network Administrator</w:t>
      </w:r>
    </w:p>
    <w:p w:rsidR="00175781" w:rsidRPr="00234885" w:rsidRDefault="00175781" w:rsidP="00175781">
      <w:pPr>
        <w:tabs>
          <w:tab w:val="left" w:pos="1080"/>
        </w:tabs>
        <w:rPr>
          <w:rFonts w:ascii="Tahoma" w:hAnsi="Tahoma" w:cs="Tahoma"/>
          <w:sz w:val="20"/>
          <w:szCs w:val="20"/>
        </w:rPr>
      </w:pPr>
      <w:r w:rsidRPr="00234885">
        <w:rPr>
          <w:rFonts w:ascii="Tahoma" w:hAnsi="Tahoma" w:cs="Tahoma"/>
          <w:sz w:val="20"/>
          <w:szCs w:val="20"/>
        </w:rPr>
        <w:t xml:space="preserve">Location:  </w:t>
      </w:r>
      <w:r w:rsidRPr="00234885">
        <w:rPr>
          <w:rFonts w:ascii="Tahoma" w:hAnsi="Tahoma" w:cs="Tahoma"/>
          <w:sz w:val="20"/>
          <w:szCs w:val="20"/>
        </w:rPr>
        <w:tab/>
      </w:r>
      <w:r w:rsidR="002D2A2B" w:rsidRPr="00234885">
        <w:rPr>
          <w:rFonts w:ascii="Tahoma" w:hAnsi="Tahoma" w:cs="Tahoma"/>
          <w:sz w:val="20"/>
          <w:szCs w:val="20"/>
        </w:rPr>
        <w:t xml:space="preserve">Midtown </w:t>
      </w:r>
      <w:r w:rsidRPr="00234885">
        <w:rPr>
          <w:rFonts w:ascii="Tahoma" w:hAnsi="Tahoma" w:cs="Tahoma"/>
          <w:sz w:val="20"/>
          <w:szCs w:val="20"/>
        </w:rPr>
        <w:t xml:space="preserve">Atlanta, GA </w:t>
      </w:r>
    </w:p>
    <w:p w:rsidR="00636B69" w:rsidRPr="00234885" w:rsidRDefault="00636B69" w:rsidP="00636B69">
      <w:pPr>
        <w:rPr>
          <w:rFonts w:ascii="Tahoma" w:hAnsi="Tahoma" w:cs="Tahoma"/>
          <w:sz w:val="20"/>
          <w:szCs w:val="20"/>
        </w:rPr>
      </w:pPr>
    </w:p>
    <w:p w:rsidR="00636B69" w:rsidRPr="00234885" w:rsidRDefault="00D85D23" w:rsidP="00636B69">
      <w:pPr>
        <w:rPr>
          <w:rFonts w:ascii="Tahoma" w:hAnsi="Tahoma" w:cs="Tahoma"/>
          <w:sz w:val="20"/>
          <w:szCs w:val="20"/>
        </w:rPr>
      </w:pPr>
      <w:proofErr w:type="gramStart"/>
      <w:r w:rsidRPr="00234885">
        <w:rPr>
          <w:rFonts w:ascii="Tahoma" w:hAnsi="Tahoma" w:cs="Tahoma"/>
          <w:sz w:val="20"/>
          <w:szCs w:val="20"/>
        </w:rPr>
        <w:t>eHire’s</w:t>
      </w:r>
      <w:proofErr w:type="gramEnd"/>
      <w:r w:rsidR="00175781" w:rsidRPr="00234885">
        <w:rPr>
          <w:rFonts w:ascii="Tahoma" w:hAnsi="Tahoma" w:cs="Tahoma"/>
          <w:sz w:val="20"/>
          <w:szCs w:val="20"/>
        </w:rPr>
        <w:t xml:space="preserve"> client, a technology firm</w:t>
      </w:r>
      <w:r w:rsidR="00636B69" w:rsidRPr="00234885">
        <w:rPr>
          <w:rFonts w:ascii="Tahoma" w:hAnsi="Tahoma" w:cs="Tahoma"/>
          <w:sz w:val="20"/>
          <w:szCs w:val="20"/>
        </w:rPr>
        <w:t xml:space="preserve"> </w:t>
      </w:r>
      <w:r w:rsidR="00175781" w:rsidRPr="00234885">
        <w:rPr>
          <w:rFonts w:ascii="Tahoma" w:hAnsi="Tahoma" w:cs="Tahoma"/>
          <w:sz w:val="20"/>
          <w:szCs w:val="20"/>
        </w:rPr>
        <w:t xml:space="preserve">empowering the construction industry to improve project delivery and team communications via webcam solutions, </w:t>
      </w:r>
      <w:r w:rsidR="00636B69" w:rsidRPr="00234885">
        <w:rPr>
          <w:rFonts w:ascii="Tahoma" w:hAnsi="Tahoma" w:cs="Tahoma"/>
          <w:sz w:val="20"/>
          <w:szCs w:val="20"/>
        </w:rPr>
        <w:t xml:space="preserve">is seeking a </w:t>
      </w:r>
      <w:r w:rsidR="00172249" w:rsidRPr="00234885">
        <w:rPr>
          <w:rFonts w:ascii="Tahoma" w:hAnsi="Tahoma" w:cs="Tahoma"/>
          <w:sz w:val="20"/>
          <w:szCs w:val="20"/>
        </w:rPr>
        <w:t>Linux System / Network Administrator who will be responsible for supporting their Linux LAMP infrastructure</w:t>
      </w:r>
      <w:r w:rsidRPr="00234885">
        <w:rPr>
          <w:rFonts w:ascii="Tahoma" w:hAnsi="Tahoma" w:cs="Tahoma"/>
          <w:sz w:val="20"/>
          <w:szCs w:val="20"/>
        </w:rPr>
        <w:t>.</w:t>
      </w:r>
    </w:p>
    <w:p w:rsidR="00636B69" w:rsidRPr="00234885" w:rsidRDefault="00636B69" w:rsidP="00636B69">
      <w:pPr>
        <w:rPr>
          <w:rFonts w:ascii="Tahoma" w:hAnsi="Tahoma" w:cs="Tahoma"/>
          <w:sz w:val="20"/>
          <w:szCs w:val="20"/>
        </w:rPr>
      </w:pPr>
      <w:bookmarkStart w:id="0" w:name="_GoBack"/>
      <w:bookmarkEnd w:id="0"/>
    </w:p>
    <w:p w:rsidR="00636B69" w:rsidRPr="00234885" w:rsidRDefault="00636B69" w:rsidP="00636B69">
      <w:pPr>
        <w:rPr>
          <w:rFonts w:ascii="Tahoma" w:hAnsi="Tahoma" w:cs="Tahoma"/>
          <w:sz w:val="20"/>
          <w:szCs w:val="20"/>
          <w:u w:val="single"/>
        </w:rPr>
      </w:pPr>
      <w:r w:rsidRPr="00234885">
        <w:rPr>
          <w:rFonts w:ascii="Tahoma" w:hAnsi="Tahoma" w:cs="Tahoma"/>
          <w:sz w:val="20"/>
          <w:szCs w:val="20"/>
          <w:u w:val="single"/>
        </w:rPr>
        <w:t xml:space="preserve">Background and Scope </w:t>
      </w:r>
    </w:p>
    <w:p w:rsidR="00636B69" w:rsidRPr="00234885" w:rsidRDefault="00175781" w:rsidP="00D85D23">
      <w:pPr>
        <w:spacing w:before="60"/>
        <w:rPr>
          <w:rFonts w:ascii="Tahoma" w:hAnsi="Tahoma" w:cs="Tahoma"/>
          <w:sz w:val="20"/>
          <w:szCs w:val="20"/>
        </w:rPr>
      </w:pPr>
      <w:r w:rsidRPr="00234885">
        <w:rPr>
          <w:rFonts w:ascii="Tahoma" w:hAnsi="Tahoma" w:cs="Tahoma"/>
          <w:sz w:val="20"/>
          <w:szCs w:val="20"/>
        </w:rPr>
        <w:t xml:space="preserve">Our client is adding another member to their </w:t>
      </w:r>
      <w:r w:rsidR="00172249" w:rsidRPr="00234885">
        <w:rPr>
          <w:rFonts w:ascii="Tahoma" w:hAnsi="Tahoma" w:cs="Tahoma"/>
          <w:sz w:val="20"/>
          <w:szCs w:val="20"/>
        </w:rPr>
        <w:t xml:space="preserve">infrastructure </w:t>
      </w:r>
      <w:r w:rsidRPr="00234885">
        <w:rPr>
          <w:rFonts w:ascii="Tahoma" w:hAnsi="Tahoma" w:cs="Tahoma"/>
          <w:sz w:val="20"/>
          <w:szCs w:val="20"/>
        </w:rPr>
        <w:t xml:space="preserve">team to </w:t>
      </w:r>
      <w:r w:rsidR="000E4327" w:rsidRPr="00234885">
        <w:rPr>
          <w:rFonts w:ascii="Tahoma" w:hAnsi="Tahoma" w:cs="Tahoma"/>
          <w:sz w:val="20"/>
          <w:szCs w:val="20"/>
        </w:rPr>
        <w:t xml:space="preserve">maintain, enhance, support and improve on key areas of their network and Linux environments.  </w:t>
      </w:r>
      <w:r w:rsidR="00D85D23" w:rsidRPr="00234885">
        <w:rPr>
          <w:rFonts w:ascii="Tahoma" w:hAnsi="Tahoma" w:cs="Tahoma"/>
          <w:sz w:val="20"/>
          <w:szCs w:val="20"/>
        </w:rPr>
        <w:t>Key responsibilities include:</w:t>
      </w:r>
    </w:p>
    <w:p w:rsidR="000E4327" w:rsidRPr="00234885" w:rsidRDefault="000E4327" w:rsidP="000E4327">
      <w:pPr>
        <w:pStyle w:val="ListParagraph"/>
        <w:numPr>
          <w:ilvl w:val="0"/>
          <w:numId w:val="29"/>
        </w:numPr>
        <w:rPr>
          <w:rFonts w:ascii="Tahoma" w:hAnsi="Tahoma" w:cs="Tahoma"/>
          <w:sz w:val="20"/>
        </w:rPr>
      </w:pPr>
      <w:r w:rsidRPr="00234885">
        <w:rPr>
          <w:rFonts w:ascii="Tahoma" w:hAnsi="Tahoma" w:cs="Tahoma"/>
          <w:sz w:val="20"/>
        </w:rPr>
        <w:t>Monitor and update RHEL / CentOS servers and network infrastructure</w:t>
      </w:r>
    </w:p>
    <w:p w:rsidR="000E4327" w:rsidRPr="00234885" w:rsidRDefault="000E4327" w:rsidP="000E4327">
      <w:pPr>
        <w:pStyle w:val="ListParagraph"/>
        <w:numPr>
          <w:ilvl w:val="0"/>
          <w:numId w:val="29"/>
        </w:numPr>
        <w:rPr>
          <w:rFonts w:ascii="Tahoma" w:hAnsi="Tahoma" w:cs="Tahoma"/>
          <w:sz w:val="20"/>
        </w:rPr>
      </w:pPr>
      <w:r w:rsidRPr="00234885">
        <w:rPr>
          <w:rFonts w:ascii="Tahoma" w:hAnsi="Tahoma" w:cs="Tahoma"/>
          <w:sz w:val="20"/>
        </w:rPr>
        <w:t>Maintain and monitor centralized logging and monitoring software</w:t>
      </w:r>
    </w:p>
    <w:p w:rsidR="00D85D23" w:rsidRPr="00234885" w:rsidRDefault="000E4327" w:rsidP="000E4327">
      <w:pPr>
        <w:pStyle w:val="ListParagraph"/>
        <w:numPr>
          <w:ilvl w:val="0"/>
          <w:numId w:val="29"/>
        </w:numPr>
        <w:rPr>
          <w:rFonts w:ascii="Tahoma" w:hAnsi="Tahoma" w:cs="Tahoma"/>
          <w:sz w:val="20"/>
        </w:rPr>
      </w:pPr>
      <w:r w:rsidRPr="00234885">
        <w:rPr>
          <w:rFonts w:ascii="Tahoma" w:hAnsi="Tahoma" w:cs="Tahoma"/>
          <w:sz w:val="20"/>
        </w:rPr>
        <w:t>Manage security and operational policies, administration and procedures for services across multiple Data centers</w:t>
      </w:r>
    </w:p>
    <w:p w:rsidR="00636B69" w:rsidRPr="00234885" w:rsidRDefault="00636B69" w:rsidP="00636B69">
      <w:pPr>
        <w:rPr>
          <w:rFonts w:ascii="Tahoma" w:hAnsi="Tahoma" w:cs="Tahoma"/>
          <w:sz w:val="20"/>
          <w:szCs w:val="20"/>
          <w:u w:val="single"/>
        </w:rPr>
      </w:pPr>
    </w:p>
    <w:p w:rsidR="00CC2808" w:rsidRPr="00234885" w:rsidRDefault="00636B69" w:rsidP="00636B69">
      <w:pPr>
        <w:rPr>
          <w:rFonts w:ascii="Tahoma" w:hAnsi="Tahoma" w:cs="Tahoma"/>
          <w:sz w:val="20"/>
          <w:szCs w:val="20"/>
          <w:u w:val="single"/>
        </w:rPr>
      </w:pPr>
      <w:r w:rsidRPr="00234885">
        <w:rPr>
          <w:rFonts w:ascii="Tahoma" w:hAnsi="Tahoma" w:cs="Tahoma"/>
          <w:sz w:val="20"/>
          <w:szCs w:val="20"/>
          <w:u w:val="single"/>
        </w:rPr>
        <w:t>The Impact</w:t>
      </w:r>
    </w:p>
    <w:p w:rsidR="00CC2808" w:rsidRPr="00234885" w:rsidRDefault="000E4327" w:rsidP="00636B69">
      <w:pPr>
        <w:rPr>
          <w:rFonts w:ascii="Tahoma" w:hAnsi="Tahoma" w:cs="Tahoma"/>
          <w:sz w:val="20"/>
          <w:szCs w:val="20"/>
        </w:rPr>
      </w:pPr>
      <w:r w:rsidRPr="00234885">
        <w:rPr>
          <w:rFonts w:ascii="Tahoma" w:hAnsi="Tahoma" w:cs="Tahoma"/>
          <w:sz w:val="20"/>
          <w:szCs w:val="20"/>
        </w:rPr>
        <w:t>You have the responsibility of impacting our client’s infrastructure by not only maintaining their current operations, building out their operational policies and procedures, but drive the successful expansion of their storage infrastructure, upgrading their file storage due to the continued and consistent growth of their organization</w:t>
      </w:r>
      <w:r w:rsidR="00D30361" w:rsidRPr="00234885">
        <w:rPr>
          <w:rFonts w:ascii="Tahoma" w:hAnsi="Tahoma" w:cs="Tahoma"/>
          <w:sz w:val="20"/>
          <w:szCs w:val="20"/>
        </w:rPr>
        <w:t>.</w:t>
      </w:r>
    </w:p>
    <w:p w:rsidR="00636B69" w:rsidRPr="00234885" w:rsidRDefault="00636B69" w:rsidP="00636B69">
      <w:pPr>
        <w:rPr>
          <w:rFonts w:ascii="Tahoma" w:hAnsi="Tahoma" w:cs="Tahoma"/>
          <w:sz w:val="20"/>
          <w:szCs w:val="20"/>
        </w:rPr>
      </w:pPr>
    </w:p>
    <w:p w:rsidR="00636B69" w:rsidRPr="00234885" w:rsidRDefault="00636B69" w:rsidP="00636B69">
      <w:pPr>
        <w:rPr>
          <w:rFonts w:ascii="Tahoma" w:hAnsi="Tahoma" w:cs="Tahoma"/>
          <w:sz w:val="20"/>
          <w:szCs w:val="20"/>
          <w:u w:val="single"/>
        </w:rPr>
      </w:pPr>
      <w:r w:rsidRPr="00234885">
        <w:rPr>
          <w:rFonts w:ascii="Tahoma" w:hAnsi="Tahoma" w:cs="Tahoma"/>
          <w:sz w:val="20"/>
          <w:szCs w:val="20"/>
          <w:u w:val="single"/>
        </w:rPr>
        <w:t>The Challenge</w:t>
      </w:r>
    </w:p>
    <w:p w:rsidR="00636B69" w:rsidRPr="00234885" w:rsidRDefault="00390099" w:rsidP="00636B69">
      <w:pPr>
        <w:rPr>
          <w:rFonts w:ascii="Tahoma" w:hAnsi="Tahoma" w:cs="Tahoma"/>
          <w:sz w:val="20"/>
          <w:szCs w:val="20"/>
        </w:rPr>
      </w:pPr>
      <w:r w:rsidRPr="00234885">
        <w:rPr>
          <w:rFonts w:ascii="Tahoma" w:hAnsi="Tahoma" w:cs="Tahoma"/>
          <w:sz w:val="20"/>
          <w:szCs w:val="20"/>
        </w:rPr>
        <w:t>You will be the key contributor to upgrading of our clients to a state of art, bleeding edge infrastructure to support their existing business, and create scalable solutions to support their future growth.  These efforts will include upgrading their storage infrastructure, and creating operational efficiencies that are cost-effective, and scalable.</w:t>
      </w:r>
    </w:p>
    <w:p w:rsidR="00636B69" w:rsidRPr="00234885" w:rsidRDefault="00636B69" w:rsidP="00636B69">
      <w:pPr>
        <w:rPr>
          <w:rFonts w:ascii="Tahoma" w:hAnsi="Tahoma" w:cs="Tahoma"/>
          <w:sz w:val="20"/>
          <w:szCs w:val="20"/>
        </w:rPr>
      </w:pPr>
    </w:p>
    <w:p w:rsidR="00636B69" w:rsidRPr="00234885" w:rsidRDefault="00636B69" w:rsidP="00636B69">
      <w:pPr>
        <w:rPr>
          <w:rFonts w:ascii="Tahoma" w:hAnsi="Tahoma" w:cs="Tahoma"/>
          <w:sz w:val="20"/>
          <w:szCs w:val="20"/>
          <w:u w:val="single"/>
        </w:rPr>
      </w:pPr>
      <w:r w:rsidRPr="00234885">
        <w:rPr>
          <w:rFonts w:ascii="Tahoma" w:hAnsi="Tahoma" w:cs="Tahoma"/>
          <w:sz w:val="20"/>
          <w:szCs w:val="20"/>
          <w:u w:val="single"/>
        </w:rPr>
        <w:t xml:space="preserve">The Opportunity </w:t>
      </w:r>
    </w:p>
    <w:p w:rsidR="00D30361" w:rsidRPr="00234885" w:rsidRDefault="00390099" w:rsidP="00636B69">
      <w:pPr>
        <w:rPr>
          <w:rFonts w:ascii="Tahoma" w:hAnsi="Tahoma" w:cs="Tahoma"/>
          <w:sz w:val="20"/>
          <w:szCs w:val="20"/>
        </w:rPr>
      </w:pPr>
      <w:r w:rsidRPr="00234885">
        <w:rPr>
          <w:rFonts w:ascii="Tahoma" w:hAnsi="Tahoma" w:cs="Tahoma"/>
          <w:sz w:val="20"/>
          <w:szCs w:val="20"/>
        </w:rPr>
        <w:t>As our client’s business continues to grow, you will be an integral part of that success.  You will work with, and be mentored by, some of the sharpest open source talent in the area</w:t>
      </w:r>
      <w:r w:rsidR="000945E9" w:rsidRPr="00234885">
        <w:rPr>
          <w:rFonts w:ascii="Tahoma" w:hAnsi="Tahoma" w:cs="Tahoma"/>
          <w:sz w:val="20"/>
          <w:szCs w:val="20"/>
        </w:rPr>
        <w:t>.</w:t>
      </w:r>
      <w:r w:rsidRPr="00234885">
        <w:rPr>
          <w:rFonts w:ascii="Tahoma" w:hAnsi="Tahoma" w:cs="Tahoma"/>
          <w:sz w:val="20"/>
          <w:szCs w:val="20"/>
        </w:rPr>
        <w:t xml:space="preserve">  Your contributions to back-end infrastructure, will directly impact the companies abilities to onboard new clients, increasing their market share, giving you the new opportunities for advancement within the organization.</w:t>
      </w:r>
    </w:p>
    <w:p w:rsidR="00636B69" w:rsidRPr="00234885" w:rsidRDefault="00636B69" w:rsidP="00636B69">
      <w:pPr>
        <w:rPr>
          <w:rFonts w:ascii="Tahoma" w:hAnsi="Tahoma" w:cs="Tahoma"/>
          <w:sz w:val="20"/>
          <w:szCs w:val="20"/>
        </w:rPr>
      </w:pPr>
    </w:p>
    <w:p w:rsidR="00636B69" w:rsidRPr="00234885" w:rsidRDefault="00636B69" w:rsidP="00636B69">
      <w:pPr>
        <w:rPr>
          <w:rFonts w:ascii="Tahoma" w:hAnsi="Tahoma" w:cs="Tahoma"/>
          <w:sz w:val="20"/>
          <w:szCs w:val="20"/>
          <w:u w:val="single"/>
        </w:rPr>
      </w:pPr>
      <w:r w:rsidRPr="00234885">
        <w:rPr>
          <w:rFonts w:ascii="Tahoma" w:hAnsi="Tahoma" w:cs="Tahoma"/>
          <w:sz w:val="20"/>
          <w:szCs w:val="20"/>
          <w:u w:val="single"/>
        </w:rPr>
        <w:t>Requirements</w:t>
      </w:r>
    </w:p>
    <w:p w:rsidR="00296D2B" w:rsidRPr="00234885" w:rsidRDefault="00296D2B" w:rsidP="00747364">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 xml:space="preserve">BS/BA degree or equivalent work experience </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High degree of proficiency in Linux Systems and Network Administration</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 xml:space="preserve">4 or more years' experience in a large-scale networked Linux environment </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Security focused System Administration required</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Advanced knowledge of RHEL / CentOS</w:t>
      </w:r>
    </w:p>
    <w:p w:rsidR="00FC2A29" w:rsidRPr="00234885" w:rsidRDefault="00FC2A29" w:rsidP="004B2512">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Ability to install, configure and maintain Apache, MySQL, IP Tables, (knowledge of fail2ban, Splunk, Cacti preferred)</w:t>
      </w:r>
    </w:p>
    <w:p w:rsidR="00FC2A29" w:rsidRPr="00234885" w:rsidRDefault="00FC2A29" w:rsidP="004B2512">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Familiarity with IDS and penetration testing preferred</w:t>
      </w:r>
    </w:p>
    <w:p w:rsidR="00FC2A29" w:rsidRPr="00234885" w:rsidRDefault="00FC2A29" w:rsidP="004B2512">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 xml:space="preserve">Familiarity with RAID, NFS, </w:t>
      </w:r>
      <w:proofErr w:type="spellStart"/>
      <w:r w:rsidRPr="00234885">
        <w:rPr>
          <w:rFonts w:ascii="Tahoma" w:eastAsia="Calibri" w:hAnsi="Tahoma" w:cs="Tahoma"/>
          <w:sz w:val="20"/>
        </w:rPr>
        <w:t>RSync</w:t>
      </w:r>
      <w:proofErr w:type="spellEnd"/>
      <w:r w:rsidRPr="00234885">
        <w:rPr>
          <w:rFonts w:ascii="Tahoma" w:eastAsia="Calibri" w:hAnsi="Tahoma" w:cs="Tahoma"/>
          <w:sz w:val="20"/>
        </w:rPr>
        <w:t>, and DNS</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 xml:space="preserve">Strong knowledge of network technologies: Apache, MySQL, NFS, DNS, FTP, and SNMP </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Manage hardware firewalls (basic to intermediate) and IP Tables</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Experience with network security and performance tuning</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 xml:space="preserve">Security audit experience </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Maintenance using PCI DSS controls (preferred)</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Administration of switches and load balancing hardware</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 xml:space="preserve">Experience with Cisco networking - IOS and ASDM (updating rules, VPN, monitor traffic) </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CCNA Preferred but not required</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lastRenderedPageBreak/>
        <w:t xml:space="preserve">Excellent communication and project planning skills; must be highly organized and able to complete high-level projects with minimal supervision </w:t>
      </w:r>
    </w:p>
    <w:p w:rsidR="00FC2A29" w:rsidRPr="00234885" w:rsidRDefault="00FC2A29" w:rsidP="00FC2A29">
      <w:pPr>
        <w:pStyle w:val="ListParagraph"/>
        <w:numPr>
          <w:ilvl w:val="0"/>
          <w:numId w:val="29"/>
        </w:numPr>
        <w:autoSpaceDE w:val="0"/>
        <w:autoSpaceDN w:val="0"/>
        <w:rPr>
          <w:rFonts w:ascii="Tahoma" w:eastAsia="Calibri" w:hAnsi="Tahoma" w:cs="Tahoma"/>
          <w:sz w:val="20"/>
        </w:rPr>
      </w:pPr>
      <w:r w:rsidRPr="00234885">
        <w:rPr>
          <w:rFonts w:ascii="Tahoma" w:eastAsia="Calibri" w:hAnsi="Tahoma" w:cs="Tahoma"/>
          <w:sz w:val="20"/>
        </w:rPr>
        <w:t>Must be a self-starter with excellent problem-solving skills</w:t>
      </w:r>
    </w:p>
    <w:p w:rsidR="00747364" w:rsidRPr="00234885" w:rsidRDefault="00747364" w:rsidP="00FC2A29">
      <w:pPr>
        <w:pStyle w:val="ListParagraph"/>
        <w:autoSpaceDE w:val="0"/>
        <w:autoSpaceDN w:val="0"/>
        <w:ind w:left="810"/>
        <w:rPr>
          <w:rFonts w:ascii="Tahoma" w:eastAsia="Calibri" w:hAnsi="Tahoma" w:cs="Tahoma"/>
          <w:sz w:val="20"/>
        </w:rPr>
      </w:pPr>
    </w:p>
    <w:p w:rsidR="00636B69" w:rsidRPr="00234885" w:rsidRDefault="00636B69" w:rsidP="00636B69">
      <w:pPr>
        <w:rPr>
          <w:rFonts w:ascii="Tahoma" w:hAnsi="Tahoma" w:cs="Tahoma"/>
          <w:sz w:val="20"/>
          <w:szCs w:val="20"/>
        </w:rPr>
      </w:pPr>
    </w:p>
    <w:p w:rsidR="00636B69" w:rsidRPr="00234885" w:rsidRDefault="00636B69" w:rsidP="00636B69">
      <w:pPr>
        <w:rPr>
          <w:rFonts w:ascii="Tahoma" w:hAnsi="Tahoma" w:cs="Tahoma"/>
          <w:sz w:val="20"/>
          <w:szCs w:val="20"/>
          <w:u w:val="single"/>
        </w:rPr>
      </w:pPr>
      <w:r w:rsidRPr="00234885">
        <w:rPr>
          <w:rFonts w:ascii="Tahoma" w:hAnsi="Tahoma" w:cs="Tahoma"/>
          <w:sz w:val="20"/>
          <w:szCs w:val="20"/>
          <w:u w:val="single"/>
        </w:rPr>
        <w:t xml:space="preserve">About </w:t>
      </w:r>
      <w:r w:rsidR="00296D2B" w:rsidRPr="00234885">
        <w:rPr>
          <w:rFonts w:ascii="Tahoma" w:hAnsi="Tahoma" w:cs="Tahoma"/>
          <w:sz w:val="20"/>
          <w:szCs w:val="20"/>
          <w:u w:val="single"/>
        </w:rPr>
        <w:t>Our Client</w:t>
      </w:r>
      <w:r w:rsidR="00A20A36" w:rsidRPr="00234885">
        <w:rPr>
          <w:rFonts w:ascii="Tahoma" w:hAnsi="Tahoma" w:cs="Tahoma"/>
          <w:sz w:val="20"/>
          <w:szCs w:val="20"/>
          <w:u w:val="single"/>
        </w:rPr>
        <w:t xml:space="preserve"> </w:t>
      </w:r>
    </w:p>
    <w:p w:rsidR="00A20A36" w:rsidRPr="00234885" w:rsidRDefault="007A29AE" w:rsidP="00636B69">
      <w:pPr>
        <w:rPr>
          <w:rFonts w:ascii="Tahoma" w:hAnsi="Tahoma" w:cs="Tahoma"/>
          <w:sz w:val="20"/>
          <w:szCs w:val="20"/>
        </w:rPr>
      </w:pPr>
      <w:r w:rsidRPr="00234885">
        <w:rPr>
          <w:rFonts w:ascii="Tahoma" w:hAnsi="Tahoma" w:cs="Tahoma"/>
          <w:sz w:val="20"/>
          <w:szCs w:val="20"/>
        </w:rPr>
        <w:t>Since the founding of our client, in 2001, they have maintained their exclusive focus on the needs of the construction industry. Their approach has always been to hold themselves to the highest standard by providing a turnkey solution — connection, every piece of construction camera hardware and all service comes included in a straightforward price.</w:t>
      </w:r>
    </w:p>
    <w:p w:rsidR="00721680" w:rsidRPr="00234885" w:rsidRDefault="00721680" w:rsidP="000F320B">
      <w:pPr>
        <w:rPr>
          <w:rFonts w:ascii="Tahoma" w:hAnsi="Tahoma" w:cs="Tahoma"/>
          <w:sz w:val="20"/>
          <w:szCs w:val="20"/>
        </w:rPr>
      </w:pPr>
    </w:p>
    <w:p w:rsidR="00A20A36" w:rsidRPr="00234885" w:rsidRDefault="000E1F7E" w:rsidP="000F320B">
      <w:pPr>
        <w:rPr>
          <w:rFonts w:ascii="Tahoma" w:hAnsi="Tahoma" w:cs="Tahoma"/>
          <w:sz w:val="20"/>
          <w:szCs w:val="20"/>
          <w:u w:val="single"/>
        </w:rPr>
      </w:pPr>
      <w:r w:rsidRPr="00234885">
        <w:rPr>
          <w:rFonts w:ascii="Tahoma" w:hAnsi="Tahoma" w:cs="Tahoma"/>
          <w:sz w:val="20"/>
          <w:szCs w:val="20"/>
          <w:u w:val="single"/>
        </w:rPr>
        <w:t xml:space="preserve">Accountability </w:t>
      </w:r>
    </w:p>
    <w:p w:rsidR="00A20A36" w:rsidRPr="00234885" w:rsidRDefault="008B0EE6" w:rsidP="000F320B">
      <w:pPr>
        <w:rPr>
          <w:rFonts w:ascii="Tahoma" w:hAnsi="Tahoma" w:cs="Tahoma"/>
          <w:sz w:val="20"/>
          <w:szCs w:val="20"/>
        </w:rPr>
      </w:pPr>
      <w:r w:rsidRPr="00234885">
        <w:rPr>
          <w:rFonts w:ascii="Tahoma" w:hAnsi="Tahoma" w:cs="Tahoma"/>
          <w:sz w:val="20"/>
          <w:szCs w:val="20"/>
        </w:rPr>
        <w:t xml:space="preserve">You will be responsible for the successful </w:t>
      </w:r>
      <w:r w:rsidR="00FC2A29" w:rsidRPr="00234885">
        <w:rPr>
          <w:rFonts w:ascii="Tahoma" w:hAnsi="Tahoma" w:cs="Tahoma"/>
          <w:sz w:val="20"/>
          <w:szCs w:val="20"/>
        </w:rPr>
        <w:t xml:space="preserve">maintenance and support </w:t>
      </w:r>
      <w:r w:rsidRPr="00234885">
        <w:rPr>
          <w:rFonts w:ascii="Tahoma" w:hAnsi="Tahoma" w:cs="Tahoma"/>
          <w:sz w:val="20"/>
          <w:szCs w:val="20"/>
        </w:rPr>
        <w:t xml:space="preserve">of </w:t>
      </w:r>
      <w:r w:rsidR="00FC2A29" w:rsidRPr="00234885">
        <w:rPr>
          <w:rFonts w:ascii="Tahoma" w:hAnsi="Tahoma" w:cs="Tahoma"/>
          <w:sz w:val="20"/>
          <w:szCs w:val="20"/>
        </w:rPr>
        <w:t>our client’s Linux LAMP based infrastructure</w:t>
      </w:r>
      <w:r w:rsidRPr="00234885">
        <w:rPr>
          <w:rFonts w:ascii="Tahoma" w:hAnsi="Tahoma" w:cs="Tahoma"/>
          <w:sz w:val="20"/>
          <w:szCs w:val="20"/>
        </w:rPr>
        <w:t xml:space="preserve">.  Your work will be measured by the high standards the company has set for itself and </w:t>
      </w:r>
      <w:r w:rsidR="00FC2A29" w:rsidRPr="00234885">
        <w:rPr>
          <w:rFonts w:ascii="Tahoma" w:hAnsi="Tahoma" w:cs="Tahoma"/>
          <w:sz w:val="20"/>
          <w:szCs w:val="20"/>
        </w:rPr>
        <w:t>the successful implementation of infrastructure, security, and operation policies and equipment</w:t>
      </w:r>
      <w:r w:rsidRPr="00234885">
        <w:rPr>
          <w:rFonts w:ascii="Tahoma" w:hAnsi="Tahoma" w:cs="Tahoma"/>
          <w:sz w:val="20"/>
          <w:szCs w:val="20"/>
        </w:rPr>
        <w:t xml:space="preserve">. </w:t>
      </w:r>
    </w:p>
    <w:p w:rsidR="00A20A36" w:rsidRPr="00234885" w:rsidRDefault="00A20A36" w:rsidP="000F320B">
      <w:pPr>
        <w:rPr>
          <w:rFonts w:ascii="Tahoma" w:hAnsi="Tahoma" w:cs="Tahoma"/>
          <w:sz w:val="20"/>
          <w:szCs w:val="20"/>
        </w:rPr>
      </w:pPr>
    </w:p>
    <w:p w:rsidR="00A20A36" w:rsidRPr="00234885" w:rsidRDefault="00A20A36" w:rsidP="000F320B">
      <w:pPr>
        <w:rPr>
          <w:rFonts w:ascii="Tahoma" w:hAnsi="Tahoma" w:cs="Tahoma"/>
          <w:sz w:val="20"/>
          <w:szCs w:val="20"/>
          <w:u w:val="single"/>
        </w:rPr>
      </w:pPr>
      <w:r w:rsidRPr="00234885">
        <w:rPr>
          <w:rFonts w:ascii="Tahoma" w:hAnsi="Tahoma" w:cs="Tahoma"/>
          <w:sz w:val="20"/>
          <w:szCs w:val="20"/>
          <w:u w:val="single"/>
        </w:rPr>
        <w:t xml:space="preserve">Details </w:t>
      </w:r>
    </w:p>
    <w:p w:rsidR="008B0EE6" w:rsidRPr="00234885" w:rsidRDefault="008B0EE6" w:rsidP="008B0EE6">
      <w:pPr>
        <w:pStyle w:val="ListParagraph"/>
        <w:numPr>
          <w:ilvl w:val="0"/>
          <w:numId w:val="29"/>
        </w:numPr>
        <w:rPr>
          <w:rFonts w:ascii="Tahoma" w:hAnsi="Tahoma" w:cs="Tahoma"/>
          <w:sz w:val="20"/>
        </w:rPr>
      </w:pPr>
      <w:r w:rsidRPr="00234885">
        <w:rPr>
          <w:rFonts w:ascii="Tahoma" w:hAnsi="Tahoma" w:cs="Tahoma"/>
          <w:sz w:val="20"/>
        </w:rPr>
        <w:t>Direct Hire</w:t>
      </w:r>
    </w:p>
    <w:p w:rsidR="008B0EE6" w:rsidRPr="00234885" w:rsidRDefault="008B0EE6" w:rsidP="008B0EE6">
      <w:pPr>
        <w:pStyle w:val="ListParagraph"/>
        <w:numPr>
          <w:ilvl w:val="0"/>
          <w:numId w:val="29"/>
        </w:numPr>
        <w:rPr>
          <w:rFonts w:ascii="Tahoma" w:hAnsi="Tahoma" w:cs="Tahoma"/>
          <w:sz w:val="20"/>
        </w:rPr>
      </w:pPr>
      <w:r w:rsidRPr="00234885">
        <w:rPr>
          <w:rFonts w:ascii="Tahoma" w:hAnsi="Tahoma" w:cs="Tahoma"/>
          <w:sz w:val="20"/>
        </w:rPr>
        <w:t xml:space="preserve">Salary &amp; Bonus:  </w:t>
      </w:r>
      <w:r w:rsidR="00D600DF" w:rsidRPr="00234885">
        <w:rPr>
          <w:rFonts w:ascii="Tahoma" w:hAnsi="Tahoma" w:cs="Tahoma"/>
          <w:sz w:val="20"/>
        </w:rPr>
        <w:t>Negotiable</w:t>
      </w:r>
    </w:p>
    <w:p w:rsidR="008B0EE6" w:rsidRPr="00234885" w:rsidRDefault="008B0EE6" w:rsidP="008B0EE6">
      <w:pPr>
        <w:pStyle w:val="ListParagraph"/>
        <w:numPr>
          <w:ilvl w:val="0"/>
          <w:numId w:val="29"/>
        </w:numPr>
        <w:rPr>
          <w:rFonts w:ascii="Tahoma" w:hAnsi="Tahoma" w:cs="Tahoma"/>
          <w:sz w:val="20"/>
        </w:rPr>
      </w:pPr>
      <w:r w:rsidRPr="00234885">
        <w:rPr>
          <w:rFonts w:ascii="Tahoma" w:hAnsi="Tahoma" w:cs="Tahoma"/>
          <w:sz w:val="20"/>
        </w:rPr>
        <w:t xml:space="preserve">Benefits: </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A great location in West Midtown Atlanta</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 xml:space="preserve">401K with company match </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Health &amp; dental insurance</w:t>
      </w:r>
      <w:r w:rsidR="00265A40" w:rsidRPr="00234885">
        <w:rPr>
          <w:rFonts w:ascii="Tahoma" w:hAnsi="Tahoma" w:cs="Tahoma"/>
          <w:sz w:val="20"/>
        </w:rPr>
        <w:t xml:space="preserve"> (covered 100% for employee)</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Spot bonuses</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Tuition reimbursement</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Continuing education and professional development</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Monthly lunches</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Unlimited free snacks and drinks</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Company outings</w:t>
      </w:r>
    </w:p>
    <w:p w:rsidR="008B0EE6" w:rsidRPr="00234885" w:rsidRDefault="008B0EE6" w:rsidP="008B0EE6">
      <w:pPr>
        <w:pStyle w:val="ListParagraph"/>
        <w:numPr>
          <w:ilvl w:val="1"/>
          <w:numId w:val="29"/>
        </w:numPr>
        <w:rPr>
          <w:rFonts w:ascii="Tahoma" w:hAnsi="Tahoma" w:cs="Tahoma"/>
          <w:sz w:val="20"/>
        </w:rPr>
      </w:pPr>
      <w:r w:rsidRPr="00234885">
        <w:rPr>
          <w:rFonts w:ascii="Tahoma" w:hAnsi="Tahoma" w:cs="Tahoma"/>
          <w:sz w:val="20"/>
        </w:rPr>
        <w:t>Casual dress</w:t>
      </w:r>
    </w:p>
    <w:p w:rsidR="00D600DF" w:rsidRPr="00234885" w:rsidRDefault="00D600DF" w:rsidP="00D600DF">
      <w:pPr>
        <w:pStyle w:val="ListParagraph"/>
        <w:numPr>
          <w:ilvl w:val="0"/>
          <w:numId w:val="29"/>
        </w:numPr>
        <w:rPr>
          <w:rFonts w:ascii="Tahoma" w:hAnsi="Tahoma" w:cs="Tahoma"/>
          <w:sz w:val="20"/>
        </w:rPr>
      </w:pPr>
      <w:r w:rsidRPr="00234885">
        <w:rPr>
          <w:rFonts w:ascii="Tahoma" w:hAnsi="Tahoma" w:cs="Tahoma"/>
          <w:sz w:val="20"/>
        </w:rPr>
        <w:t xml:space="preserve">Reporting to </w:t>
      </w:r>
      <w:r w:rsidR="00296D2B" w:rsidRPr="00234885">
        <w:rPr>
          <w:rFonts w:ascii="Tahoma" w:hAnsi="Tahoma" w:cs="Tahoma"/>
          <w:sz w:val="20"/>
        </w:rPr>
        <w:t>the CTO</w:t>
      </w:r>
    </w:p>
    <w:p w:rsidR="00D600DF" w:rsidRPr="00234885" w:rsidRDefault="00D600DF" w:rsidP="00D600DF">
      <w:pPr>
        <w:pStyle w:val="ListParagraph"/>
        <w:numPr>
          <w:ilvl w:val="0"/>
          <w:numId w:val="29"/>
        </w:numPr>
        <w:rPr>
          <w:rFonts w:ascii="Tahoma" w:hAnsi="Tahoma" w:cs="Tahoma"/>
          <w:sz w:val="20"/>
        </w:rPr>
      </w:pPr>
      <w:r w:rsidRPr="00234885">
        <w:rPr>
          <w:rFonts w:ascii="Tahoma" w:hAnsi="Tahoma" w:cs="Tahoma"/>
          <w:sz w:val="20"/>
        </w:rPr>
        <w:t xml:space="preserve">Team Size:  </w:t>
      </w:r>
      <w:r w:rsidR="00265A40" w:rsidRPr="00234885">
        <w:rPr>
          <w:rFonts w:ascii="Tahoma" w:hAnsi="Tahoma" w:cs="Tahoma"/>
          <w:sz w:val="20"/>
        </w:rPr>
        <w:t>2</w:t>
      </w:r>
      <w:r w:rsidRPr="00234885">
        <w:rPr>
          <w:rFonts w:ascii="Tahoma" w:hAnsi="Tahoma" w:cs="Tahoma"/>
          <w:sz w:val="20"/>
        </w:rPr>
        <w:t xml:space="preserve"> members </w:t>
      </w:r>
    </w:p>
    <w:p w:rsidR="00D600DF" w:rsidRPr="00234885" w:rsidRDefault="00D600DF" w:rsidP="00D600DF">
      <w:pPr>
        <w:pStyle w:val="ListParagraph"/>
        <w:numPr>
          <w:ilvl w:val="0"/>
          <w:numId w:val="29"/>
        </w:numPr>
        <w:rPr>
          <w:rFonts w:ascii="Tahoma" w:hAnsi="Tahoma" w:cs="Tahoma"/>
          <w:sz w:val="20"/>
        </w:rPr>
      </w:pPr>
      <w:r w:rsidRPr="00234885">
        <w:rPr>
          <w:rFonts w:ascii="Tahoma" w:hAnsi="Tahoma" w:cs="Tahoma"/>
          <w:sz w:val="20"/>
        </w:rPr>
        <w:t xml:space="preserve">Work Style: Onsite in a casual environment    </w:t>
      </w:r>
    </w:p>
    <w:p w:rsidR="00721680" w:rsidRPr="00234885" w:rsidRDefault="00721680" w:rsidP="00D600DF">
      <w:pPr>
        <w:pStyle w:val="ListParagraph"/>
        <w:rPr>
          <w:rFonts w:ascii="Tahoma" w:hAnsi="Tahoma" w:cs="Tahoma"/>
          <w:sz w:val="20"/>
        </w:rPr>
      </w:pPr>
    </w:p>
    <w:p w:rsidR="00721680" w:rsidRPr="00234885" w:rsidRDefault="00721680" w:rsidP="000F320B">
      <w:pPr>
        <w:rPr>
          <w:rFonts w:ascii="Tahoma" w:hAnsi="Tahoma" w:cs="Tahoma"/>
          <w:sz w:val="20"/>
          <w:szCs w:val="20"/>
        </w:rPr>
      </w:pPr>
    </w:p>
    <w:p w:rsidR="007A29AE" w:rsidRPr="00234885" w:rsidRDefault="007A29AE" w:rsidP="007A29AE">
      <w:pPr>
        <w:rPr>
          <w:rFonts w:ascii="Tahoma" w:hAnsi="Tahoma" w:cs="Tahoma"/>
          <w:sz w:val="20"/>
          <w:szCs w:val="20"/>
        </w:rPr>
      </w:pPr>
      <w:proofErr w:type="gramStart"/>
      <w:r w:rsidRPr="00234885">
        <w:rPr>
          <w:rFonts w:ascii="Tahoma" w:hAnsi="Tahoma" w:cs="Tahoma"/>
          <w:sz w:val="20"/>
          <w:szCs w:val="20"/>
        </w:rPr>
        <w:t>eHire</w:t>
      </w:r>
      <w:proofErr w:type="gramEnd"/>
      <w:r w:rsidRPr="00234885">
        <w:rPr>
          <w:rFonts w:ascii="Tahoma" w:hAnsi="Tahoma" w:cs="Tahoma"/>
          <w:sz w:val="20"/>
          <w:szCs w:val="20"/>
        </w:rPr>
        <w:t xml:space="preserve"> is founded on a simple idea:  elevate recruiting to its highest level.  We develop close relationships and are intricately woven into the technology community via our networks, community involvement, alliances and business partnerships</w:t>
      </w:r>
    </w:p>
    <w:p w:rsidR="007A29AE" w:rsidRPr="00234885" w:rsidRDefault="007A29AE" w:rsidP="000F320B">
      <w:pPr>
        <w:rPr>
          <w:rFonts w:ascii="Tahoma" w:hAnsi="Tahoma" w:cs="Tahoma"/>
          <w:sz w:val="20"/>
          <w:szCs w:val="20"/>
        </w:rPr>
      </w:pPr>
    </w:p>
    <w:sectPr w:rsidR="007A29AE" w:rsidRPr="00234885" w:rsidSect="00A352B6">
      <w:headerReference w:type="even" r:id="rId7"/>
      <w:headerReference w:type="default" r:id="rId8"/>
      <w:footerReference w:type="default" r:id="rId9"/>
      <w:headerReference w:type="first" r:id="rId10"/>
      <w:footerReference w:type="first" r:id="rId11"/>
      <w:pgSz w:w="12240" w:h="15840"/>
      <w:pgMar w:top="1620"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4F" w:rsidRDefault="003A3A4F" w:rsidP="008C147F">
      <w:r>
        <w:separator/>
      </w:r>
    </w:p>
  </w:endnote>
  <w:endnote w:type="continuationSeparator" w:id="0">
    <w:p w:rsidR="003A3A4F" w:rsidRDefault="003A3A4F" w:rsidP="008C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57" w:rsidRDefault="00F33957" w:rsidP="00280C3C">
    <w:pPr>
      <w:pStyle w:val="Footer"/>
      <w:jc w:val="center"/>
    </w:pPr>
  </w:p>
  <w:p w:rsidR="00F33957" w:rsidRPr="00F33957" w:rsidRDefault="00F33957" w:rsidP="00450775">
    <w:pPr>
      <w:pStyle w:val="Footer"/>
      <w:jc w:val="center"/>
      <w:rPr>
        <w:rFonts w:ascii="Arial" w:hAnsi="Arial"/>
        <w:sz w:val="22"/>
        <w:szCs w:val="22"/>
      </w:rPr>
    </w:pPr>
    <w:r>
      <w:rPr>
        <w:rFonts w:ascii="Arial" w:hAnsi="Arial"/>
        <w:sz w:val="22"/>
        <w:szCs w:val="22"/>
      </w:rPr>
      <w:t>3500 Lenox Rd NE</w:t>
    </w:r>
    <w:r w:rsidR="00D0544B">
      <w:rPr>
        <w:rFonts w:ascii="Arial" w:hAnsi="Arial"/>
        <w:sz w:val="22"/>
        <w:szCs w:val="22"/>
      </w:rPr>
      <w:t xml:space="preserve"> | Suite 630</w:t>
    </w:r>
    <w:r>
      <w:rPr>
        <w:rFonts w:ascii="Arial" w:hAnsi="Arial"/>
        <w:sz w:val="22"/>
        <w:szCs w:val="22"/>
      </w:rPr>
      <w:t xml:space="preserve"> </w:t>
    </w:r>
    <w:r w:rsidRPr="00F33957">
      <w:rPr>
        <w:rFonts w:ascii="Arial" w:hAnsi="Arial"/>
        <w:sz w:val="22"/>
        <w:szCs w:val="22"/>
      </w:rPr>
      <w:t>| Atlanta</w:t>
    </w:r>
    <w:r>
      <w:rPr>
        <w:rFonts w:ascii="Arial" w:hAnsi="Arial"/>
        <w:sz w:val="22"/>
        <w:szCs w:val="22"/>
      </w:rPr>
      <w:t>,</w:t>
    </w:r>
    <w:r w:rsidRPr="00F33957">
      <w:rPr>
        <w:rFonts w:ascii="Arial" w:hAnsi="Arial"/>
        <w:sz w:val="22"/>
        <w:szCs w:val="22"/>
      </w:rPr>
      <w:t xml:space="preserve"> GA 30326</w:t>
    </w:r>
    <w:r>
      <w:rPr>
        <w:rFonts w:ascii="Arial" w:hAnsi="Arial"/>
        <w:sz w:val="22"/>
        <w:szCs w:val="22"/>
      </w:rPr>
      <w:t xml:space="preserve"> |</w:t>
    </w:r>
    <w:r w:rsidRPr="00F33957">
      <w:rPr>
        <w:rFonts w:ascii="Arial" w:hAnsi="Arial"/>
        <w:sz w:val="22"/>
        <w:szCs w:val="22"/>
      </w:rPr>
      <w:t xml:space="preserve"> </w:t>
    </w:r>
    <w:hyperlink r:id="rId1" w:history="1">
      <w:r w:rsidRPr="00B02B8B">
        <w:rPr>
          <w:rStyle w:val="Hyperlink"/>
          <w:rFonts w:ascii="Arial" w:hAnsi="Arial"/>
          <w:sz w:val="22"/>
          <w:szCs w:val="22"/>
        </w:rPr>
        <w:t>www.eHire.com</w:t>
      </w:r>
    </w:hyperlink>
    <w:r w:rsidRPr="00F33957">
      <w:rPr>
        <w:rFonts w:ascii="Arial" w:hAnsi="Arial"/>
        <w:sz w:val="22"/>
        <w:szCs w:val="22"/>
      </w:rPr>
      <w:t xml:space="preserve"> | </w:t>
    </w:r>
    <w:r>
      <w:rPr>
        <w:rFonts w:ascii="Arial" w:hAnsi="Arial"/>
        <w:sz w:val="22"/>
        <w:szCs w:val="22"/>
      </w:rPr>
      <w:t>404.477.</w:t>
    </w:r>
    <w:r w:rsidRPr="00F33957">
      <w:rPr>
        <w:rFonts w:ascii="Arial" w:hAnsi="Arial"/>
        <w:sz w:val="22"/>
        <w:szCs w:val="22"/>
      </w:rPr>
      <w:t>2680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75" w:rsidRDefault="00450775" w:rsidP="00450775">
    <w:pPr>
      <w:pStyle w:val="Footer"/>
      <w:jc w:val="center"/>
    </w:pPr>
  </w:p>
  <w:p w:rsidR="00450775" w:rsidRPr="00450775" w:rsidRDefault="00450775" w:rsidP="00450775">
    <w:pPr>
      <w:pStyle w:val="Footer"/>
      <w:jc w:val="center"/>
      <w:rPr>
        <w:rFonts w:ascii="Arial" w:hAnsi="Arial"/>
        <w:sz w:val="22"/>
        <w:szCs w:val="22"/>
      </w:rPr>
    </w:pPr>
    <w:r>
      <w:rPr>
        <w:rFonts w:ascii="Arial" w:hAnsi="Arial"/>
        <w:sz w:val="22"/>
        <w:szCs w:val="22"/>
      </w:rPr>
      <w:t xml:space="preserve">3500 Lenox Rd NE | Suite 630 </w:t>
    </w:r>
    <w:r w:rsidRPr="00F33957">
      <w:rPr>
        <w:rFonts w:ascii="Arial" w:hAnsi="Arial"/>
        <w:sz w:val="22"/>
        <w:szCs w:val="22"/>
      </w:rPr>
      <w:t>| Atlanta</w:t>
    </w:r>
    <w:r>
      <w:rPr>
        <w:rFonts w:ascii="Arial" w:hAnsi="Arial"/>
        <w:sz w:val="22"/>
        <w:szCs w:val="22"/>
      </w:rPr>
      <w:t>,</w:t>
    </w:r>
    <w:r w:rsidRPr="00F33957">
      <w:rPr>
        <w:rFonts w:ascii="Arial" w:hAnsi="Arial"/>
        <w:sz w:val="22"/>
        <w:szCs w:val="22"/>
      </w:rPr>
      <w:t xml:space="preserve"> GA 30326</w:t>
    </w:r>
    <w:r>
      <w:rPr>
        <w:rFonts w:ascii="Arial" w:hAnsi="Arial"/>
        <w:sz w:val="22"/>
        <w:szCs w:val="22"/>
      </w:rPr>
      <w:t xml:space="preserve"> |</w:t>
    </w:r>
    <w:r w:rsidRPr="00F33957">
      <w:rPr>
        <w:rFonts w:ascii="Arial" w:hAnsi="Arial"/>
        <w:sz w:val="22"/>
        <w:szCs w:val="22"/>
      </w:rPr>
      <w:t xml:space="preserve"> </w:t>
    </w:r>
    <w:hyperlink r:id="rId1" w:history="1">
      <w:r w:rsidRPr="00B02B8B">
        <w:rPr>
          <w:rStyle w:val="Hyperlink"/>
          <w:rFonts w:ascii="Arial" w:hAnsi="Arial"/>
          <w:sz w:val="22"/>
          <w:szCs w:val="22"/>
        </w:rPr>
        <w:t>www.eHire.com</w:t>
      </w:r>
    </w:hyperlink>
    <w:r w:rsidRPr="00F33957">
      <w:rPr>
        <w:rFonts w:ascii="Arial" w:hAnsi="Arial"/>
        <w:sz w:val="22"/>
        <w:szCs w:val="22"/>
      </w:rPr>
      <w:t xml:space="preserve"> | </w:t>
    </w:r>
    <w:r>
      <w:rPr>
        <w:rFonts w:ascii="Arial" w:hAnsi="Arial"/>
        <w:sz w:val="22"/>
        <w:szCs w:val="22"/>
      </w:rPr>
      <w:t>404.477.</w:t>
    </w:r>
    <w:r w:rsidRPr="00F33957">
      <w:rPr>
        <w:rFonts w:ascii="Arial" w:hAnsi="Arial"/>
        <w:sz w:val="22"/>
        <w:szCs w:val="22"/>
      </w:rPr>
      <w:t>2680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4F" w:rsidRDefault="003A3A4F" w:rsidP="008C147F">
      <w:r>
        <w:separator/>
      </w:r>
    </w:p>
  </w:footnote>
  <w:footnote w:type="continuationSeparator" w:id="0">
    <w:p w:rsidR="003A3A4F" w:rsidRDefault="003A3A4F" w:rsidP="008C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B6" w:rsidRDefault="003A3A4F">
    <w:pPr>
      <w:pStyle w:val="Header"/>
    </w:pPr>
    <w:sdt>
      <w:sdtPr>
        <w:id w:val="171999623"/>
        <w:placeholder>
          <w:docPart w:val="36B1289215A1AE4AB576690141C32AAD"/>
        </w:placeholder>
        <w:temporary/>
        <w:showingPlcHdr/>
      </w:sdtPr>
      <w:sdtEndPr/>
      <w:sdtContent>
        <w:r w:rsidR="00A352B6">
          <w:t>[Type text]</w:t>
        </w:r>
      </w:sdtContent>
    </w:sdt>
    <w:r w:rsidR="00A352B6">
      <w:ptab w:relativeTo="margin" w:alignment="center" w:leader="none"/>
    </w:r>
    <w:sdt>
      <w:sdtPr>
        <w:id w:val="171999624"/>
        <w:placeholder>
          <w:docPart w:val="CF09C4FCB1145C4D8D0BCB6F206AB6A7"/>
        </w:placeholder>
        <w:temporary/>
        <w:showingPlcHdr/>
      </w:sdtPr>
      <w:sdtEndPr/>
      <w:sdtContent>
        <w:r w:rsidR="00A352B6">
          <w:t>[Type text]</w:t>
        </w:r>
      </w:sdtContent>
    </w:sdt>
    <w:r w:rsidR="00A352B6">
      <w:ptab w:relativeTo="margin" w:alignment="right" w:leader="none"/>
    </w:r>
    <w:sdt>
      <w:sdtPr>
        <w:id w:val="171999625"/>
        <w:placeholder>
          <w:docPart w:val="7A93EF34F57DC34CA2D038F920BC26C4"/>
        </w:placeholder>
        <w:temporary/>
        <w:showingPlcHdr/>
      </w:sdtPr>
      <w:sdtEndPr/>
      <w:sdtContent>
        <w:r w:rsidR="00A352B6">
          <w:t>[Type text]</w:t>
        </w:r>
      </w:sdtContent>
    </w:sdt>
  </w:p>
  <w:p w:rsidR="00D0544B" w:rsidRDefault="00D05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B6" w:rsidRPr="00721680" w:rsidRDefault="00A352B6">
    <w:pPr>
      <w:pStyle w:val="Header"/>
      <w:rPr>
        <w:rFonts w:ascii="Helvetica" w:hAnsi="Helvetica"/>
        <w:sz w:val="22"/>
        <w:szCs w:val="22"/>
      </w:rPr>
    </w:pPr>
    <w:r w:rsidRPr="00A352B6">
      <w:rPr>
        <w:rFonts w:ascii="Helvetica" w:hAnsi="Helvetica"/>
        <w:sz w:val="22"/>
        <w:szCs w:val="22"/>
      </w:rPr>
      <w:ptab w:relativeTo="margin" w:alignment="center" w:leader="none"/>
    </w:r>
    <w:r w:rsidRPr="00A352B6">
      <w:rPr>
        <w:rFonts w:ascii="Helvetica" w:hAnsi="Helvetica"/>
        <w:sz w:val="22"/>
        <w:szCs w:val="22"/>
      </w:rPr>
      <w:ptab w:relativeTo="margin" w:alignment="right" w:leader="none"/>
    </w:r>
  </w:p>
  <w:p w:rsidR="00F33957" w:rsidRPr="00A352B6" w:rsidRDefault="00F33957" w:rsidP="008C147F">
    <w:pPr>
      <w:pStyle w:val="Header"/>
      <w:jc w:val="center"/>
      <w:rPr>
        <w:rFonts w:ascii="Helvetica" w:hAnsi="Helvetic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4B" w:rsidRDefault="00A352B6" w:rsidP="00B957C9">
    <w:pPr>
      <w:pStyle w:val="Header"/>
    </w:pPr>
    <w:r>
      <w:rPr>
        <w:rFonts w:ascii="Arial" w:hAnsi="Arial" w:cs="Arial"/>
        <w:noProof/>
        <w:color w:val="0000FF"/>
        <w:sz w:val="27"/>
        <w:szCs w:val="27"/>
      </w:rPr>
      <w:drawing>
        <wp:inline distT="0" distB="0" distL="0" distR="0">
          <wp:extent cx="1049312" cy="50191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33" cy="50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E8E"/>
    <w:multiLevelType w:val="hybridMultilevel"/>
    <w:tmpl w:val="E2E0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01DC"/>
    <w:multiLevelType w:val="hybridMultilevel"/>
    <w:tmpl w:val="C94ACAD0"/>
    <w:lvl w:ilvl="0" w:tplc="04090001">
      <w:start w:val="1"/>
      <w:numFmt w:val="bullet"/>
      <w:lvlText w:val=""/>
      <w:lvlJc w:val="left"/>
      <w:pPr>
        <w:ind w:left="2592" w:hanging="360"/>
      </w:pPr>
      <w:rPr>
        <w:rFonts w:ascii="Symbol" w:hAnsi="Symbol" w:hint="default"/>
      </w:rPr>
    </w:lvl>
    <w:lvl w:ilvl="1" w:tplc="04090001">
      <w:start w:val="1"/>
      <w:numFmt w:val="bullet"/>
      <w:lvlText w:val=""/>
      <w:lvlJc w:val="left"/>
      <w:pPr>
        <w:ind w:left="3312" w:hanging="360"/>
      </w:pPr>
      <w:rPr>
        <w:rFonts w:ascii="Symbol" w:hAnsi="Symbol"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
    <w:nsid w:val="07754910"/>
    <w:multiLevelType w:val="hybridMultilevel"/>
    <w:tmpl w:val="488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F7C41"/>
    <w:multiLevelType w:val="hybridMultilevel"/>
    <w:tmpl w:val="60F6585C"/>
    <w:lvl w:ilvl="0" w:tplc="187C8C3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930A5"/>
    <w:multiLevelType w:val="hybridMultilevel"/>
    <w:tmpl w:val="870EBF02"/>
    <w:lvl w:ilvl="0" w:tplc="04090001">
      <w:start w:val="1"/>
      <w:numFmt w:val="bullet"/>
      <w:lvlText w:val=""/>
      <w:lvlJc w:val="left"/>
      <w:pPr>
        <w:ind w:left="465" w:hanging="360"/>
      </w:pPr>
      <w:rPr>
        <w:rFonts w:ascii="Symbol" w:hAnsi="Symbol" w:hint="default"/>
        <w:color w:val="auto"/>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nsid w:val="19E06D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BD03E99"/>
    <w:multiLevelType w:val="hybridMultilevel"/>
    <w:tmpl w:val="84B45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DA7624"/>
    <w:multiLevelType w:val="hybridMultilevel"/>
    <w:tmpl w:val="21F06126"/>
    <w:lvl w:ilvl="0" w:tplc="04090001">
      <w:start w:val="1"/>
      <w:numFmt w:val="bullet"/>
      <w:lvlText w:val=""/>
      <w:lvlJc w:val="left"/>
      <w:pPr>
        <w:tabs>
          <w:tab w:val="num" w:pos="86"/>
        </w:tabs>
        <w:ind w:left="86" w:hanging="360"/>
      </w:pPr>
      <w:rPr>
        <w:rFonts w:ascii="Symbol" w:hAnsi="Symbol" w:hint="default"/>
      </w:rPr>
    </w:lvl>
    <w:lvl w:ilvl="1" w:tplc="04090003" w:tentative="1">
      <w:start w:val="1"/>
      <w:numFmt w:val="bullet"/>
      <w:lvlText w:val="o"/>
      <w:lvlJc w:val="left"/>
      <w:pPr>
        <w:tabs>
          <w:tab w:val="num" w:pos="806"/>
        </w:tabs>
        <w:ind w:left="806" w:hanging="360"/>
      </w:pPr>
      <w:rPr>
        <w:rFonts w:ascii="Courier New" w:hAnsi="Courier New" w:cs="Courier New" w:hint="default"/>
      </w:rPr>
    </w:lvl>
    <w:lvl w:ilvl="2" w:tplc="04090005" w:tentative="1">
      <w:start w:val="1"/>
      <w:numFmt w:val="bullet"/>
      <w:lvlText w:val=""/>
      <w:lvlJc w:val="left"/>
      <w:pPr>
        <w:tabs>
          <w:tab w:val="num" w:pos="1526"/>
        </w:tabs>
        <w:ind w:left="1526" w:hanging="360"/>
      </w:pPr>
      <w:rPr>
        <w:rFonts w:ascii="Wingdings" w:hAnsi="Wingdings" w:hint="default"/>
      </w:rPr>
    </w:lvl>
    <w:lvl w:ilvl="3" w:tplc="04090001" w:tentative="1">
      <w:start w:val="1"/>
      <w:numFmt w:val="bullet"/>
      <w:lvlText w:val=""/>
      <w:lvlJc w:val="left"/>
      <w:pPr>
        <w:tabs>
          <w:tab w:val="num" w:pos="2246"/>
        </w:tabs>
        <w:ind w:left="2246" w:hanging="360"/>
      </w:pPr>
      <w:rPr>
        <w:rFonts w:ascii="Symbol" w:hAnsi="Symbol" w:hint="default"/>
      </w:rPr>
    </w:lvl>
    <w:lvl w:ilvl="4" w:tplc="04090003" w:tentative="1">
      <w:start w:val="1"/>
      <w:numFmt w:val="bullet"/>
      <w:lvlText w:val="o"/>
      <w:lvlJc w:val="left"/>
      <w:pPr>
        <w:tabs>
          <w:tab w:val="num" w:pos="2966"/>
        </w:tabs>
        <w:ind w:left="2966" w:hanging="360"/>
      </w:pPr>
      <w:rPr>
        <w:rFonts w:ascii="Courier New" w:hAnsi="Courier New" w:cs="Courier New" w:hint="default"/>
      </w:rPr>
    </w:lvl>
    <w:lvl w:ilvl="5" w:tplc="04090005" w:tentative="1">
      <w:start w:val="1"/>
      <w:numFmt w:val="bullet"/>
      <w:lvlText w:val=""/>
      <w:lvlJc w:val="left"/>
      <w:pPr>
        <w:tabs>
          <w:tab w:val="num" w:pos="3686"/>
        </w:tabs>
        <w:ind w:left="3686" w:hanging="360"/>
      </w:pPr>
      <w:rPr>
        <w:rFonts w:ascii="Wingdings" w:hAnsi="Wingdings" w:hint="default"/>
      </w:rPr>
    </w:lvl>
    <w:lvl w:ilvl="6" w:tplc="04090001" w:tentative="1">
      <w:start w:val="1"/>
      <w:numFmt w:val="bullet"/>
      <w:lvlText w:val=""/>
      <w:lvlJc w:val="left"/>
      <w:pPr>
        <w:tabs>
          <w:tab w:val="num" w:pos="4406"/>
        </w:tabs>
        <w:ind w:left="4406" w:hanging="360"/>
      </w:pPr>
      <w:rPr>
        <w:rFonts w:ascii="Symbol" w:hAnsi="Symbol" w:hint="default"/>
      </w:rPr>
    </w:lvl>
    <w:lvl w:ilvl="7" w:tplc="04090003" w:tentative="1">
      <w:start w:val="1"/>
      <w:numFmt w:val="bullet"/>
      <w:lvlText w:val="o"/>
      <w:lvlJc w:val="left"/>
      <w:pPr>
        <w:tabs>
          <w:tab w:val="num" w:pos="5126"/>
        </w:tabs>
        <w:ind w:left="5126" w:hanging="360"/>
      </w:pPr>
      <w:rPr>
        <w:rFonts w:ascii="Courier New" w:hAnsi="Courier New" w:cs="Courier New" w:hint="default"/>
      </w:rPr>
    </w:lvl>
    <w:lvl w:ilvl="8" w:tplc="04090005" w:tentative="1">
      <w:start w:val="1"/>
      <w:numFmt w:val="bullet"/>
      <w:lvlText w:val=""/>
      <w:lvlJc w:val="left"/>
      <w:pPr>
        <w:tabs>
          <w:tab w:val="num" w:pos="5846"/>
        </w:tabs>
        <w:ind w:left="5846" w:hanging="360"/>
      </w:pPr>
      <w:rPr>
        <w:rFonts w:ascii="Wingdings" w:hAnsi="Wingdings" w:hint="default"/>
      </w:rPr>
    </w:lvl>
  </w:abstractNum>
  <w:abstractNum w:abstractNumId="8">
    <w:nsid w:val="1F041DD1"/>
    <w:multiLevelType w:val="hybridMultilevel"/>
    <w:tmpl w:val="05BE9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C25C9"/>
    <w:multiLevelType w:val="hybridMultilevel"/>
    <w:tmpl w:val="A73A0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B423D"/>
    <w:multiLevelType w:val="hybridMultilevel"/>
    <w:tmpl w:val="CE60CEC8"/>
    <w:lvl w:ilvl="0" w:tplc="04090001">
      <w:start w:val="1"/>
      <w:numFmt w:val="bullet"/>
      <w:lvlText w:val=""/>
      <w:lvlJc w:val="left"/>
      <w:pPr>
        <w:tabs>
          <w:tab w:val="num" w:pos="86"/>
        </w:tabs>
        <w:ind w:left="86" w:hanging="360"/>
      </w:pPr>
      <w:rPr>
        <w:rFonts w:ascii="Symbol" w:hAnsi="Symbol" w:hint="default"/>
      </w:rPr>
    </w:lvl>
    <w:lvl w:ilvl="1" w:tplc="04090003" w:tentative="1">
      <w:start w:val="1"/>
      <w:numFmt w:val="bullet"/>
      <w:lvlText w:val="o"/>
      <w:lvlJc w:val="left"/>
      <w:pPr>
        <w:tabs>
          <w:tab w:val="num" w:pos="806"/>
        </w:tabs>
        <w:ind w:left="806" w:hanging="360"/>
      </w:pPr>
      <w:rPr>
        <w:rFonts w:ascii="Courier New" w:hAnsi="Courier New" w:cs="Courier New" w:hint="default"/>
      </w:rPr>
    </w:lvl>
    <w:lvl w:ilvl="2" w:tplc="04090005" w:tentative="1">
      <w:start w:val="1"/>
      <w:numFmt w:val="bullet"/>
      <w:lvlText w:val=""/>
      <w:lvlJc w:val="left"/>
      <w:pPr>
        <w:tabs>
          <w:tab w:val="num" w:pos="1526"/>
        </w:tabs>
        <w:ind w:left="1526" w:hanging="360"/>
      </w:pPr>
      <w:rPr>
        <w:rFonts w:ascii="Wingdings" w:hAnsi="Wingdings" w:hint="default"/>
      </w:rPr>
    </w:lvl>
    <w:lvl w:ilvl="3" w:tplc="04090001" w:tentative="1">
      <w:start w:val="1"/>
      <w:numFmt w:val="bullet"/>
      <w:lvlText w:val=""/>
      <w:lvlJc w:val="left"/>
      <w:pPr>
        <w:tabs>
          <w:tab w:val="num" w:pos="2246"/>
        </w:tabs>
        <w:ind w:left="2246" w:hanging="360"/>
      </w:pPr>
      <w:rPr>
        <w:rFonts w:ascii="Symbol" w:hAnsi="Symbol" w:hint="default"/>
      </w:rPr>
    </w:lvl>
    <w:lvl w:ilvl="4" w:tplc="04090003" w:tentative="1">
      <w:start w:val="1"/>
      <w:numFmt w:val="bullet"/>
      <w:lvlText w:val="o"/>
      <w:lvlJc w:val="left"/>
      <w:pPr>
        <w:tabs>
          <w:tab w:val="num" w:pos="2966"/>
        </w:tabs>
        <w:ind w:left="2966" w:hanging="360"/>
      </w:pPr>
      <w:rPr>
        <w:rFonts w:ascii="Courier New" w:hAnsi="Courier New" w:cs="Courier New" w:hint="default"/>
      </w:rPr>
    </w:lvl>
    <w:lvl w:ilvl="5" w:tplc="04090005" w:tentative="1">
      <w:start w:val="1"/>
      <w:numFmt w:val="bullet"/>
      <w:lvlText w:val=""/>
      <w:lvlJc w:val="left"/>
      <w:pPr>
        <w:tabs>
          <w:tab w:val="num" w:pos="3686"/>
        </w:tabs>
        <w:ind w:left="3686" w:hanging="360"/>
      </w:pPr>
      <w:rPr>
        <w:rFonts w:ascii="Wingdings" w:hAnsi="Wingdings" w:hint="default"/>
      </w:rPr>
    </w:lvl>
    <w:lvl w:ilvl="6" w:tplc="04090001" w:tentative="1">
      <w:start w:val="1"/>
      <w:numFmt w:val="bullet"/>
      <w:lvlText w:val=""/>
      <w:lvlJc w:val="left"/>
      <w:pPr>
        <w:tabs>
          <w:tab w:val="num" w:pos="4406"/>
        </w:tabs>
        <w:ind w:left="4406" w:hanging="360"/>
      </w:pPr>
      <w:rPr>
        <w:rFonts w:ascii="Symbol" w:hAnsi="Symbol" w:hint="default"/>
      </w:rPr>
    </w:lvl>
    <w:lvl w:ilvl="7" w:tplc="04090003" w:tentative="1">
      <w:start w:val="1"/>
      <w:numFmt w:val="bullet"/>
      <w:lvlText w:val="o"/>
      <w:lvlJc w:val="left"/>
      <w:pPr>
        <w:tabs>
          <w:tab w:val="num" w:pos="5126"/>
        </w:tabs>
        <w:ind w:left="5126" w:hanging="360"/>
      </w:pPr>
      <w:rPr>
        <w:rFonts w:ascii="Courier New" w:hAnsi="Courier New" w:cs="Courier New" w:hint="default"/>
      </w:rPr>
    </w:lvl>
    <w:lvl w:ilvl="8" w:tplc="04090005" w:tentative="1">
      <w:start w:val="1"/>
      <w:numFmt w:val="bullet"/>
      <w:lvlText w:val=""/>
      <w:lvlJc w:val="left"/>
      <w:pPr>
        <w:tabs>
          <w:tab w:val="num" w:pos="5846"/>
        </w:tabs>
        <w:ind w:left="5846" w:hanging="360"/>
      </w:pPr>
      <w:rPr>
        <w:rFonts w:ascii="Wingdings" w:hAnsi="Wingdings" w:hint="default"/>
      </w:rPr>
    </w:lvl>
  </w:abstractNum>
  <w:abstractNum w:abstractNumId="11">
    <w:nsid w:val="2CEC2092"/>
    <w:multiLevelType w:val="hybridMultilevel"/>
    <w:tmpl w:val="47A03508"/>
    <w:lvl w:ilvl="0" w:tplc="04090001">
      <w:start w:val="1"/>
      <w:numFmt w:val="bullet"/>
      <w:lvlText w:val=""/>
      <w:lvlJc w:val="left"/>
      <w:pPr>
        <w:ind w:left="2610" w:hanging="360"/>
      </w:pPr>
      <w:rPr>
        <w:rFonts w:ascii="Symbol" w:hAnsi="Symbol" w:hint="default"/>
      </w:rPr>
    </w:lvl>
    <w:lvl w:ilvl="1" w:tplc="04090001">
      <w:start w:val="1"/>
      <w:numFmt w:val="bullet"/>
      <w:lvlText w:val=""/>
      <w:lvlJc w:val="left"/>
      <w:pPr>
        <w:ind w:left="3330" w:hanging="360"/>
      </w:pPr>
      <w:rPr>
        <w:rFonts w:ascii="Symbol" w:hAnsi="Symbol"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nsid w:val="2EA100D3"/>
    <w:multiLevelType w:val="hybridMultilevel"/>
    <w:tmpl w:val="EB7E056C"/>
    <w:lvl w:ilvl="0" w:tplc="04090001">
      <w:start w:val="1"/>
      <w:numFmt w:val="bullet"/>
      <w:lvlText w:val=""/>
      <w:lvlJc w:val="left"/>
      <w:pPr>
        <w:tabs>
          <w:tab w:val="num" w:pos="86"/>
        </w:tabs>
        <w:ind w:left="86" w:hanging="360"/>
      </w:pPr>
      <w:rPr>
        <w:rFonts w:ascii="Symbol" w:hAnsi="Symbol" w:hint="default"/>
      </w:rPr>
    </w:lvl>
    <w:lvl w:ilvl="1" w:tplc="04090003" w:tentative="1">
      <w:start w:val="1"/>
      <w:numFmt w:val="bullet"/>
      <w:lvlText w:val="o"/>
      <w:lvlJc w:val="left"/>
      <w:pPr>
        <w:tabs>
          <w:tab w:val="num" w:pos="806"/>
        </w:tabs>
        <w:ind w:left="806" w:hanging="360"/>
      </w:pPr>
      <w:rPr>
        <w:rFonts w:ascii="Courier New" w:hAnsi="Courier New" w:cs="Courier New" w:hint="default"/>
      </w:rPr>
    </w:lvl>
    <w:lvl w:ilvl="2" w:tplc="04090005" w:tentative="1">
      <w:start w:val="1"/>
      <w:numFmt w:val="bullet"/>
      <w:lvlText w:val=""/>
      <w:lvlJc w:val="left"/>
      <w:pPr>
        <w:tabs>
          <w:tab w:val="num" w:pos="1526"/>
        </w:tabs>
        <w:ind w:left="1526" w:hanging="360"/>
      </w:pPr>
      <w:rPr>
        <w:rFonts w:ascii="Wingdings" w:hAnsi="Wingdings" w:hint="default"/>
      </w:rPr>
    </w:lvl>
    <w:lvl w:ilvl="3" w:tplc="04090001" w:tentative="1">
      <w:start w:val="1"/>
      <w:numFmt w:val="bullet"/>
      <w:lvlText w:val=""/>
      <w:lvlJc w:val="left"/>
      <w:pPr>
        <w:tabs>
          <w:tab w:val="num" w:pos="2246"/>
        </w:tabs>
        <w:ind w:left="2246" w:hanging="360"/>
      </w:pPr>
      <w:rPr>
        <w:rFonts w:ascii="Symbol" w:hAnsi="Symbol" w:hint="default"/>
      </w:rPr>
    </w:lvl>
    <w:lvl w:ilvl="4" w:tplc="04090003" w:tentative="1">
      <w:start w:val="1"/>
      <w:numFmt w:val="bullet"/>
      <w:lvlText w:val="o"/>
      <w:lvlJc w:val="left"/>
      <w:pPr>
        <w:tabs>
          <w:tab w:val="num" w:pos="2966"/>
        </w:tabs>
        <w:ind w:left="2966" w:hanging="360"/>
      </w:pPr>
      <w:rPr>
        <w:rFonts w:ascii="Courier New" w:hAnsi="Courier New" w:cs="Courier New" w:hint="default"/>
      </w:rPr>
    </w:lvl>
    <w:lvl w:ilvl="5" w:tplc="04090005" w:tentative="1">
      <w:start w:val="1"/>
      <w:numFmt w:val="bullet"/>
      <w:lvlText w:val=""/>
      <w:lvlJc w:val="left"/>
      <w:pPr>
        <w:tabs>
          <w:tab w:val="num" w:pos="3686"/>
        </w:tabs>
        <w:ind w:left="3686" w:hanging="360"/>
      </w:pPr>
      <w:rPr>
        <w:rFonts w:ascii="Wingdings" w:hAnsi="Wingdings" w:hint="default"/>
      </w:rPr>
    </w:lvl>
    <w:lvl w:ilvl="6" w:tplc="04090001" w:tentative="1">
      <w:start w:val="1"/>
      <w:numFmt w:val="bullet"/>
      <w:lvlText w:val=""/>
      <w:lvlJc w:val="left"/>
      <w:pPr>
        <w:tabs>
          <w:tab w:val="num" w:pos="4406"/>
        </w:tabs>
        <w:ind w:left="4406" w:hanging="360"/>
      </w:pPr>
      <w:rPr>
        <w:rFonts w:ascii="Symbol" w:hAnsi="Symbol" w:hint="default"/>
      </w:rPr>
    </w:lvl>
    <w:lvl w:ilvl="7" w:tplc="04090003" w:tentative="1">
      <w:start w:val="1"/>
      <w:numFmt w:val="bullet"/>
      <w:lvlText w:val="o"/>
      <w:lvlJc w:val="left"/>
      <w:pPr>
        <w:tabs>
          <w:tab w:val="num" w:pos="5126"/>
        </w:tabs>
        <w:ind w:left="5126" w:hanging="360"/>
      </w:pPr>
      <w:rPr>
        <w:rFonts w:ascii="Courier New" w:hAnsi="Courier New" w:cs="Courier New" w:hint="default"/>
      </w:rPr>
    </w:lvl>
    <w:lvl w:ilvl="8" w:tplc="04090005" w:tentative="1">
      <w:start w:val="1"/>
      <w:numFmt w:val="bullet"/>
      <w:lvlText w:val=""/>
      <w:lvlJc w:val="left"/>
      <w:pPr>
        <w:tabs>
          <w:tab w:val="num" w:pos="5846"/>
        </w:tabs>
        <w:ind w:left="5846" w:hanging="360"/>
      </w:pPr>
      <w:rPr>
        <w:rFonts w:ascii="Wingdings" w:hAnsi="Wingdings" w:hint="default"/>
      </w:rPr>
    </w:lvl>
  </w:abstractNum>
  <w:abstractNum w:abstractNumId="13">
    <w:nsid w:val="2ED97A85"/>
    <w:multiLevelType w:val="hybridMultilevel"/>
    <w:tmpl w:val="0246AB2A"/>
    <w:lvl w:ilvl="0" w:tplc="C5D6477E">
      <w:numFmt w:val="bullet"/>
      <w:lvlText w:val="-"/>
      <w:lvlJc w:val="left"/>
      <w:pPr>
        <w:ind w:left="1256" w:hanging="360"/>
      </w:pPr>
      <w:rPr>
        <w:rFonts w:ascii="Calibri" w:eastAsia="Times New Roman" w:hAnsi="Calibri" w:cs="Aria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nsid w:val="399709FB"/>
    <w:multiLevelType w:val="hybridMultilevel"/>
    <w:tmpl w:val="02141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E3B1876"/>
    <w:multiLevelType w:val="hybridMultilevel"/>
    <w:tmpl w:val="48904402"/>
    <w:lvl w:ilvl="0" w:tplc="04090001">
      <w:start w:val="1"/>
      <w:numFmt w:val="bullet"/>
      <w:lvlText w:val=""/>
      <w:lvlJc w:val="left"/>
      <w:pPr>
        <w:tabs>
          <w:tab w:val="num" w:pos="2232"/>
        </w:tabs>
        <w:ind w:left="2232" w:hanging="360"/>
      </w:pPr>
      <w:rPr>
        <w:rFonts w:ascii="Symbol" w:hAnsi="Symbol" w:hint="default"/>
      </w:rPr>
    </w:lvl>
    <w:lvl w:ilvl="1" w:tplc="04090003">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6">
    <w:nsid w:val="4CF049A9"/>
    <w:multiLevelType w:val="hybridMultilevel"/>
    <w:tmpl w:val="FC68AD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B6C145F"/>
    <w:multiLevelType w:val="hybridMultilevel"/>
    <w:tmpl w:val="57F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029D7"/>
    <w:multiLevelType w:val="hybridMultilevel"/>
    <w:tmpl w:val="D05ACC4A"/>
    <w:lvl w:ilvl="0" w:tplc="04090001">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nsid w:val="6B9462C9"/>
    <w:multiLevelType w:val="hybridMultilevel"/>
    <w:tmpl w:val="14647E46"/>
    <w:lvl w:ilvl="0" w:tplc="C5D6477E">
      <w:numFmt w:val="bullet"/>
      <w:lvlText w:val="-"/>
      <w:lvlJc w:val="left"/>
      <w:pPr>
        <w:ind w:left="810" w:hanging="360"/>
      </w:pPr>
      <w:rPr>
        <w:rFonts w:ascii="Calibri" w:eastAsia="Times New Roman" w:hAnsi="Calibri"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C70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6FED2899"/>
    <w:multiLevelType w:val="hybridMultilevel"/>
    <w:tmpl w:val="4596D6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F66EB1"/>
    <w:multiLevelType w:val="hybridMultilevel"/>
    <w:tmpl w:val="BC7A0E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125950"/>
    <w:multiLevelType w:val="hybridMultilevel"/>
    <w:tmpl w:val="4C782E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859450B"/>
    <w:multiLevelType w:val="hybridMultilevel"/>
    <w:tmpl w:val="D2905C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787860C6"/>
    <w:multiLevelType w:val="hybridMultilevel"/>
    <w:tmpl w:val="C9B2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B3710"/>
    <w:multiLevelType w:val="hybridMultilevel"/>
    <w:tmpl w:val="2D58DC7A"/>
    <w:lvl w:ilvl="0" w:tplc="04090001">
      <w:start w:val="1"/>
      <w:numFmt w:val="bullet"/>
      <w:lvlText w:val=""/>
      <w:lvlJc w:val="left"/>
      <w:pPr>
        <w:ind w:left="2592" w:hanging="360"/>
      </w:pPr>
      <w:rPr>
        <w:rFonts w:ascii="Symbol" w:hAnsi="Symbol" w:hint="default"/>
      </w:rPr>
    </w:lvl>
    <w:lvl w:ilvl="1" w:tplc="216ECA04">
      <w:numFmt w:val="bullet"/>
      <w:lvlText w:val="-"/>
      <w:lvlJc w:val="left"/>
      <w:pPr>
        <w:ind w:left="3312" w:hanging="360"/>
      </w:pPr>
      <w:rPr>
        <w:rFonts w:ascii="Arial" w:eastAsia="Times New Roman" w:hAnsi="Arial" w:cs="Arial"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7">
    <w:nsid w:val="79DC4C24"/>
    <w:multiLevelType w:val="hybridMultilevel"/>
    <w:tmpl w:val="8FD0885E"/>
    <w:lvl w:ilvl="0" w:tplc="04090001">
      <w:start w:val="1"/>
      <w:numFmt w:val="bullet"/>
      <w:lvlText w:val=""/>
      <w:lvlJc w:val="left"/>
      <w:pPr>
        <w:tabs>
          <w:tab w:val="num" w:pos="446"/>
        </w:tabs>
        <w:ind w:left="446" w:hanging="360"/>
      </w:pPr>
      <w:rPr>
        <w:rFonts w:ascii="Symbol" w:hAnsi="Symbol" w:hint="default"/>
      </w:rPr>
    </w:lvl>
    <w:lvl w:ilvl="1" w:tplc="04090003" w:tentative="1">
      <w:start w:val="1"/>
      <w:numFmt w:val="bullet"/>
      <w:lvlText w:val="o"/>
      <w:lvlJc w:val="left"/>
      <w:pPr>
        <w:tabs>
          <w:tab w:val="num" w:pos="1166"/>
        </w:tabs>
        <w:ind w:left="1166" w:hanging="360"/>
      </w:pPr>
      <w:rPr>
        <w:rFonts w:ascii="Courier New" w:hAnsi="Courier New" w:cs="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cs="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cs="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28">
    <w:nsid w:val="7B8155D7"/>
    <w:multiLevelType w:val="hybridMultilevel"/>
    <w:tmpl w:val="D248A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E027E5"/>
    <w:multiLevelType w:val="hybridMultilevel"/>
    <w:tmpl w:val="58066AEE"/>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num w:numId="1">
    <w:abstractNumId w:val="16"/>
  </w:num>
  <w:num w:numId="2">
    <w:abstractNumId w:val="22"/>
  </w:num>
  <w:num w:numId="3">
    <w:abstractNumId w:val="28"/>
  </w:num>
  <w:num w:numId="4">
    <w:abstractNumId w:val="21"/>
  </w:num>
  <w:num w:numId="5">
    <w:abstractNumId w:val="18"/>
  </w:num>
  <w:num w:numId="6">
    <w:abstractNumId w:val="3"/>
  </w:num>
  <w:num w:numId="7">
    <w:abstractNumId w:val="8"/>
  </w:num>
  <w:num w:numId="8">
    <w:abstractNumId w:val="17"/>
  </w:num>
  <w:num w:numId="9">
    <w:abstractNumId w:val="15"/>
  </w:num>
  <w:num w:numId="10">
    <w:abstractNumId w:val="0"/>
  </w:num>
  <w:num w:numId="11">
    <w:abstractNumId w:val="25"/>
  </w:num>
  <w:num w:numId="12">
    <w:abstractNumId w:val="4"/>
  </w:num>
  <w:num w:numId="13">
    <w:abstractNumId w:val="26"/>
  </w:num>
  <w:num w:numId="14">
    <w:abstractNumId w:val="1"/>
  </w:num>
  <w:num w:numId="15">
    <w:abstractNumId w:val="11"/>
  </w:num>
  <w:num w:numId="16">
    <w:abstractNumId w:val="20"/>
  </w:num>
  <w:num w:numId="17">
    <w:abstractNumId w:val="5"/>
  </w:num>
  <w:num w:numId="18">
    <w:abstractNumId w:val="7"/>
  </w:num>
  <w:num w:numId="19">
    <w:abstractNumId w:val="12"/>
  </w:num>
  <w:num w:numId="20">
    <w:abstractNumId w:val="27"/>
  </w:num>
  <w:num w:numId="21">
    <w:abstractNumId w:val="10"/>
  </w:num>
  <w:num w:numId="22">
    <w:abstractNumId w:val="29"/>
  </w:num>
  <w:num w:numId="23">
    <w:abstractNumId w:val="14"/>
  </w:num>
  <w:num w:numId="24">
    <w:abstractNumId w:val="6"/>
  </w:num>
  <w:num w:numId="25">
    <w:abstractNumId w:val="23"/>
  </w:num>
  <w:num w:numId="26">
    <w:abstractNumId w:val="2"/>
  </w:num>
  <w:num w:numId="27">
    <w:abstractNumId w:val="9"/>
  </w:num>
  <w:num w:numId="28">
    <w:abstractNumId w:val="24"/>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7F"/>
    <w:rsid w:val="000945E9"/>
    <w:rsid w:val="000A1B19"/>
    <w:rsid w:val="000B3837"/>
    <w:rsid w:val="000D3F95"/>
    <w:rsid w:val="000E1F7E"/>
    <w:rsid w:val="000E4327"/>
    <w:rsid w:val="000F320B"/>
    <w:rsid w:val="00172249"/>
    <w:rsid w:val="00175781"/>
    <w:rsid w:val="001A6AA8"/>
    <w:rsid w:val="001E5AF2"/>
    <w:rsid w:val="00234885"/>
    <w:rsid w:val="0025570C"/>
    <w:rsid w:val="00265A40"/>
    <w:rsid w:val="00280C3C"/>
    <w:rsid w:val="00296D2B"/>
    <w:rsid w:val="002D2A2B"/>
    <w:rsid w:val="002E12EC"/>
    <w:rsid w:val="00390099"/>
    <w:rsid w:val="003A3A4F"/>
    <w:rsid w:val="00450775"/>
    <w:rsid w:val="00463C53"/>
    <w:rsid w:val="004B0355"/>
    <w:rsid w:val="004E6C31"/>
    <w:rsid w:val="004F49D0"/>
    <w:rsid w:val="00501A8C"/>
    <w:rsid w:val="00531E01"/>
    <w:rsid w:val="0055174A"/>
    <w:rsid w:val="005A1597"/>
    <w:rsid w:val="005B7E0A"/>
    <w:rsid w:val="00636B69"/>
    <w:rsid w:val="006A0EBB"/>
    <w:rsid w:val="006E4717"/>
    <w:rsid w:val="00721680"/>
    <w:rsid w:val="0072596C"/>
    <w:rsid w:val="007405A3"/>
    <w:rsid w:val="00747364"/>
    <w:rsid w:val="00755A1D"/>
    <w:rsid w:val="007A29AE"/>
    <w:rsid w:val="007E6445"/>
    <w:rsid w:val="007F0A5A"/>
    <w:rsid w:val="008138CE"/>
    <w:rsid w:val="00835EFA"/>
    <w:rsid w:val="008452BE"/>
    <w:rsid w:val="008719E3"/>
    <w:rsid w:val="008B0EE6"/>
    <w:rsid w:val="008C147F"/>
    <w:rsid w:val="009F5463"/>
    <w:rsid w:val="00A01581"/>
    <w:rsid w:val="00A20A36"/>
    <w:rsid w:val="00A352B6"/>
    <w:rsid w:val="00AB23A7"/>
    <w:rsid w:val="00B21D2B"/>
    <w:rsid w:val="00B3248D"/>
    <w:rsid w:val="00B957C9"/>
    <w:rsid w:val="00BC44BF"/>
    <w:rsid w:val="00BC672F"/>
    <w:rsid w:val="00C11ADE"/>
    <w:rsid w:val="00C333AC"/>
    <w:rsid w:val="00CA36E0"/>
    <w:rsid w:val="00CC2808"/>
    <w:rsid w:val="00CD071A"/>
    <w:rsid w:val="00D0544B"/>
    <w:rsid w:val="00D30361"/>
    <w:rsid w:val="00D34AB8"/>
    <w:rsid w:val="00D600DF"/>
    <w:rsid w:val="00D833D7"/>
    <w:rsid w:val="00D85D23"/>
    <w:rsid w:val="00E2392C"/>
    <w:rsid w:val="00E56A95"/>
    <w:rsid w:val="00E73078"/>
    <w:rsid w:val="00E9063E"/>
    <w:rsid w:val="00F02671"/>
    <w:rsid w:val="00F33957"/>
    <w:rsid w:val="00F374B5"/>
    <w:rsid w:val="00FC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EA5664-92AE-4A43-A326-E3E5461D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2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C672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C672F"/>
    <w:pPr>
      <w:keepNext/>
      <w:outlineLvl w:val="3"/>
    </w:pPr>
    <w:rPr>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7F"/>
    <w:pPr>
      <w:tabs>
        <w:tab w:val="center" w:pos="4680"/>
        <w:tab w:val="right" w:pos="9360"/>
      </w:tabs>
    </w:pPr>
  </w:style>
  <w:style w:type="character" w:customStyle="1" w:styleId="HeaderChar">
    <w:name w:val="Header Char"/>
    <w:basedOn w:val="DefaultParagraphFont"/>
    <w:link w:val="Header"/>
    <w:uiPriority w:val="99"/>
    <w:rsid w:val="008C147F"/>
  </w:style>
  <w:style w:type="paragraph" w:styleId="Footer">
    <w:name w:val="footer"/>
    <w:basedOn w:val="Normal"/>
    <w:link w:val="FooterChar"/>
    <w:uiPriority w:val="99"/>
    <w:unhideWhenUsed/>
    <w:rsid w:val="008C147F"/>
    <w:pPr>
      <w:tabs>
        <w:tab w:val="center" w:pos="4680"/>
        <w:tab w:val="right" w:pos="9360"/>
      </w:tabs>
    </w:pPr>
  </w:style>
  <w:style w:type="character" w:customStyle="1" w:styleId="FooterChar">
    <w:name w:val="Footer Char"/>
    <w:basedOn w:val="DefaultParagraphFont"/>
    <w:link w:val="Footer"/>
    <w:uiPriority w:val="99"/>
    <w:rsid w:val="008C147F"/>
  </w:style>
  <w:style w:type="paragraph" w:styleId="BalloonText">
    <w:name w:val="Balloon Text"/>
    <w:basedOn w:val="Normal"/>
    <w:link w:val="BalloonTextChar"/>
    <w:uiPriority w:val="99"/>
    <w:semiHidden/>
    <w:unhideWhenUsed/>
    <w:rsid w:val="008C147F"/>
    <w:rPr>
      <w:rFonts w:ascii="Tahoma" w:hAnsi="Tahoma" w:cs="Tahoma"/>
      <w:sz w:val="16"/>
      <w:szCs w:val="16"/>
    </w:rPr>
  </w:style>
  <w:style w:type="character" w:customStyle="1" w:styleId="BalloonTextChar">
    <w:name w:val="Balloon Text Char"/>
    <w:basedOn w:val="DefaultParagraphFont"/>
    <w:link w:val="BalloonText"/>
    <w:uiPriority w:val="99"/>
    <w:semiHidden/>
    <w:rsid w:val="008C147F"/>
    <w:rPr>
      <w:rFonts w:ascii="Tahoma" w:hAnsi="Tahoma" w:cs="Tahoma"/>
      <w:sz w:val="16"/>
      <w:szCs w:val="16"/>
    </w:rPr>
  </w:style>
  <w:style w:type="character" w:styleId="Hyperlink">
    <w:name w:val="Hyperlink"/>
    <w:basedOn w:val="DefaultParagraphFont"/>
    <w:uiPriority w:val="99"/>
    <w:unhideWhenUsed/>
    <w:rsid w:val="00280C3C"/>
    <w:rPr>
      <w:color w:val="0000FF" w:themeColor="hyperlink"/>
      <w:u w:val="single"/>
    </w:rPr>
  </w:style>
  <w:style w:type="character" w:customStyle="1" w:styleId="Heading3Char">
    <w:name w:val="Heading 3 Char"/>
    <w:basedOn w:val="DefaultParagraphFont"/>
    <w:link w:val="Heading3"/>
    <w:semiHidden/>
    <w:rsid w:val="00BC672F"/>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BC672F"/>
    <w:rPr>
      <w:rFonts w:ascii="Times New Roman" w:eastAsia="Times New Roman" w:hAnsi="Times New Roman" w:cs="Times New Roman"/>
      <w:b/>
      <w:bCs/>
      <w:color w:val="000000"/>
      <w:sz w:val="20"/>
      <w:szCs w:val="20"/>
      <w:u w:val="single"/>
    </w:rPr>
  </w:style>
  <w:style w:type="paragraph" w:styleId="NoSpacing">
    <w:name w:val="No Spacing"/>
    <w:qFormat/>
    <w:rsid w:val="00BC672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672F"/>
    <w:pPr>
      <w:ind w:left="720"/>
      <w:contextualSpacing/>
      <w:jc w:val="both"/>
    </w:pPr>
    <w:rPr>
      <w:rFonts w:ascii="Garamond" w:hAnsi="Garamond"/>
      <w:sz w:val="22"/>
      <w:szCs w:val="20"/>
    </w:rPr>
  </w:style>
  <w:style w:type="paragraph" w:customStyle="1" w:styleId="CM3">
    <w:name w:val="CM3"/>
    <w:basedOn w:val="Normal"/>
    <w:next w:val="Normal"/>
    <w:rsid w:val="00BC672F"/>
    <w:pPr>
      <w:widowControl w:val="0"/>
      <w:autoSpaceDE w:val="0"/>
      <w:autoSpaceDN w:val="0"/>
      <w:adjustRightInd w:val="0"/>
      <w:spacing w:line="231" w:lineRule="atLeast"/>
    </w:pPr>
    <w:rPr>
      <w:rFonts w:ascii="Book Antiqua" w:hAnsi="Book Antiqua" w:cs="Book Antiqua"/>
    </w:rPr>
  </w:style>
  <w:style w:type="character" w:styleId="Emphasis">
    <w:name w:val="Emphasis"/>
    <w:uiPriority w:val="20"/>
    <w:qFormat/>
    <w:rsid w:val="00BC672F"/>
    <w:rPr>
      <w:i/>
      <w:iCs/>
    </w:rPr>
  </w:style>
  <w:style w:type="character" w:customStyle="1" w:styleId="BookTitle1">
    <w:name w:val="Book Title1"/>
    <w:qFormat/>
    <w:rsid w:val="00CD071A"/>
    <w:rPr>
      <w:b/>
      <w:bCs/>
      <w:smallCaps/>
      <w:spacing w:val="5"/>
    </w:rPr>
  </w:style>
  <w:style w:type="character" w:customStyle="1" w:styleId="printverysmall1">
    <w:name w:val="printverysmall1"/>
    <w:rsid w:val="00CD071A"/>
    <w:rPr>
      <w:rFonts w:ascii="Times New Roman" w:hAnsi="Times New Roman" w:cs="Times New Roman" w:hint="default"/>
      <w:strike w:val="0"/>
      <w:dstrike w:val="0"/>
      <w:color w:val="000000"/>
      <w:sz w:val="16"/>
      <w:szCs w:val="16"/>
      <w:u w:val="none"/>
      <w:effect w:val="none"/>
    </w:rPr>
  </w:style>
  <w:style w:type="character" w:customStyle="1" w:styleId="text1">
    <w:name w:val="text1"/>
    <w:basedOn w:val="DefaultParagraphFont"/>
    <w:rsid w:val="00CD071A"/>
    <w:rPr>
      <w:rFonts w:ascii="Verdana" w:hAnsi="Verdana" w:hint="default"/>
      <w:sz w:val="19"/>
      <w:szCs w:val="19"/>
    </w:rPr>
  </w:style>
  <w:style w:type="paragraph" w:styleId="BodyText">
    <w:name w:val="Body Text"/>
    <w:basedOn w:val="Normal"/>
    <w:link w:val="BodyTextChar"/>
    <w:rsid w:val="00BC44BF"/>
    <w:pPr>
      <w:jc w:val="both"/>
    </w:pPr>
    <w:rPr>
      <w:b/>
      <w:sz w:val="20"/>
      <w:szCs w:val="20"/>
    </w:rPr>
  </w:style>
  <w:style w:type="character" w:customStyle="1" w:styleId="BodyTextChar">
    <w:name w:val="Body Text Char"/>
    <w:basedOn w:val="DefaultParagraphFont"/>
    <w:link w:val="BodyText"/>
    <w:rsid w:val="00BC44BF"/>
    <w:rPr>
      <w:rFonts w:ascii="Times New Roman" w:eastAsia="Times New Roman" w:hAnsi="Times New Roman" w:cs="Times New Roman"/>
      <w:b/>
      <w:sz w:val="20"/>
      <w:szCs w:val="20"/>
    </w:rPr>
  </w:style>
  <w:style w:type="paragraph" w:styleId="BodyTextIndent">
    <w:name w:val="Body Text Indent"/>
    <w:basedOn w:val="Normal"/>
    <w:link w:val="BodyTextIndentChar"/>
    <w:rsid w:val="00BC44BF"/>
    <w:pPr>
      <w:ind w:left="-630"/>
      <w:jc w:val="both"/>
    </w:pPr>
    <w:rPr>
      <w:sz w:val="22"/>
      <w:szCs w:val="20"/>
    </w:rPr>
  </w:style>
  <w:style w:type="character" w:customStyle="1" w:styleId="BodyTextIndentChar">
    <w:name w:val="Body Text Indent Char"/>
    <w:basedOn w:val="DefaultParagraphFont"/>
    <w:link w:val="BodyTextIndent"/>
    <w:rsid w:val="00BC44B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Hir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Hir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B1289215A1AE4AB576690141C32AAD"/>
        <w:category>
          <w:name w:val="General"/>
          <w:gallery w:val="placeholder"/>
        </w:category>
        <w:types>
          <w:type w:val="bbPlcHdr"/>
        </w:types>
        <w:behaviors>
          <w:behavior w:val="content"/>
        </w:behaviors>
        <w:guid w:val="{92A022BC-1981-9940-9B5E-FB3D5B8C2FEF}"/>
      </w:docPartPr>
      <w:docPartBody>
        <w:p w:rsidR="00C70EF9" w:rsidRDefault="004B3A72" w:rsidP="004B3A72">
          <w:pPr>
            <w:pStyle w:val="36B1289215A1AE4AB576690141C32AAD"/>
          </w:pPr>
          <w:r>
            <w:t>[Type text]</w:t>
          </w:r>
        </w:p>
      </w:docPartBody>
    </w:docPart>
    <w:docPart>
      <w:docPartPr>
        <w:name w:val="CF09C4FCB1145C4D8D0BCB6F206AB6A7"/>
        <w:category>
          <w:name w:val="General"/>
          <w:gallery w:val="placeholder"/>
        </w:category>
        <w:types>
          <w:type w:val="bbPlcHdr"/>
        </w:types>
        <w:behaviors>
          <w:behavior w:val="content"/>
        </w:behaviors>
        <w:guid w:val="{14E94AFC-5B14-344D-A109-648BC43F066D}"/>
      </w:docPartPr>
      <w:docPartBody>
        <w:p w:rsidR="00C70EF9" w:rsidRDefault="004B3A72" w:rsidP="004B3A72">
          <w:pPr>
            <w:pStyle w:val="CF09C4FCB1145C4D8D0BCB6F206AB6A7"/>
          </w:pPr>
          <w:r>
            <w:t>[Type text]</w:t>
          </w:r>
        </w:p>
      </w:docPartBody>
    </w:docPart>
    <w:docPart>
      <w:docPartPr>
        <w:name w:val="7A93EF34F57DC34CA2D038F920BC26C4"/>
        <w:category>
          <w:name w:val="General"/>
          <w:gallery w:val="placeholder"/>
        </w:category>
        <w:types>
          <w:type w:val="bbPlcHdr"/>
        </w:types>
        <w:behaviors>
          <w:behavior w:val="content"/>
        </w:behaviors>
        <w:guid w:val="{8A86A11D-D1FE-9641-8CD0-C60017C1A22E}"/>
      </w:docPartPr>
      <w:docPartBody>
        <w:p w:rsidR="00C70EF9" w:rsidRDefault="004B3A72" w:rsidP="004B3A72">
          <w:pPr>
            <w:pStyle w:val="7A93EF34F57DC34CA2D038F920BC26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B3A72"/>
    <w:rsid w:val="002E2C82"/>
    <w:rsid w:val="00332654"/>
    <w:rsid w:val="00346059"/>
    <w:rsid w:val="004B3A72"/>
    <w:rsid w:val="005046EB"/>
    <w:rsid w:val="005B5F81"/>
    <w:rsid w:val="007B1B54"/>
    <w:rsid w:val="008703E8"/>
    <w:rsid w:val="00C70EF9"/>
    <w:rsid w:val="00E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1289215A1AE4AB576690141C32AAD">
    <w:name w:val="36B1289215A1AE4AB576690141C32AAD"/>
    <w:rsid w:val="004B3A72"/>
  </w:style>
  <w:style w:type="paragraph" w:customStyle="1" w:styleId="CF09C4FCB1145C4D8D0BCB6F206AB6A7">
    <w:name w:val="CF09C4FCB1145C4D8D0BCB6F206AB6A7"/>
    <w:rsid w:val="004B3A72"/>
  </w:style>
  <w:style w:type="paragraph" w:customStyle="1" w:styleId="7A93EF34F57DC34CA2D038F920BC26C4">
    <w:name w:val="7A93EF34F57DC34CA2D038F920BC26C4"/>
    <w:rsid w:val="004B3A72"/>
  </w:style>
  <w:style w:type="paragraph" w:customStyle="1" w:styleId="D8A38F9ABFF93F41849851DF24FAF255">
    <w:name w:val="D8A38F9ABFF93F41849851DF24FAF255"/>
    <w:rsid w:val="004B3A72"/>
  </w:style>
  <w:style w:type="paragraph" w:customStyle="1" w:styleId="72A22C507A8AEB46916D25C8CB0A9FF4">
    <w:name w:val="72A22C507A8AEB46916D25C8CB0A9FF4"/>
    <w:rsid w:val="004B3A72"/>
  </w:style>
  <w:style w:type="paragraph" w:customStyle="1" w:styleId="62C80D99FA77904CABDC2D02C93F0EFC">
    <w:name w:val="62C80D99FA77904CABDC2D02C93F0EFC"/>
    <w:rsid w:val="004B3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eHire</dc:creator>
  <cp:lastModifiedBy>Steven Wright</cp:lastModifiedBy>
  <cp:revision>6</cp:revision>
  <dcterms:created xsi:type="dcterms:W3CDTF">2014-11-01T15:44:00Z</dcterms:created>
  <dcterms:modified xsi:type="dcterms:W3CDTF">2014-11-04T14:11:00Z</dcterms:modified>
</cp:coreProperties>
</file>